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431" w:rsidRDefault="00201431" w:rsidP="00201431">
      <w:pPr>
        <w:adjustRightInd w:val="0"/>
        <w:snapToGrid w:val="0"/>
        <w:spacing w:line="590" w:lineRule="atLeas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附件1</w:t>
      </w:r>
    </w:p>
    <w:p w:rsidR="00201431" w:rsidRDefault="00201431" w:rsidP="00201431">
      <w:pPr>
        <w:adjustRightInd w:val="0"/>
        <w:snapToGrid w:val="0"/>
        <w:spacing w:line="590" w:lineRule="atLeas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济宁市第四次经济普查研究课题参考题目</w:t>
      </w:r>
    </w:p>
    <w:p w:rsidR="00201431" w:rsidRDefault="00201431" w:rsidP="00201431">
      <w:pPr>
        <w:adjustRightInd w:val="0"/>
        <w:snapToGrid w:val="0"/>
        <w:spacing w:line="560" w:lineRule="atLeast"/>
        <w:rPr>
          <w:rFonts w:ascii="黑体" w:eastAsia="黑体" w:hAnsi="黑体" w:cs="黑体"/>
          <w:color w:val="000000" w:themeColor="text1"/>
          <w:sz w:val="32"/>
          <w:szCs w:val="32"/>
        </w:rPr>
      </w:pP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1．推进和深化供给侧结构性改革研究；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2．高质量发展路径研究；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3．从企业负债情况看防范化解重大风险面临的挑战；</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4．绿色产业发展情况研究；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5．战略性新兴产业发展研究；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6．制造业转型升级及面临的困难研究；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7．民营经济发展状况研究；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8．“三新”经济发展状况及带动就业研究；</w:t>
      </w:r>
    </w:p>
    <w:p w:rsidR="00201431" w:rsidRDefault="00201431" w:rsidP="00201431">
      <w:pPr>
        <w:adjustRightInd w:val="0"/>
        <w:snapToGrid w:val="0"/>
        <w:spacing w:line="590" w:lineRule="atLeas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9．企业生命周期和存活率研究；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10．企业资产负债状况研究；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11．产业空间格局与空间利用方式演变规律研究；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12．国有资本布局研究；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13．小微企业发展状况研究；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14．外资企业发展状况分析研究；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15．二、三产业就业情况分析研究；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16．高耗能产业分布与结构比较研究；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17．开发区发展状况研究；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18．工业基础能力和重点行业产业链布局研究；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19．制造业地区竞争力及比较优势研究；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20．高技术制造业发展现状研究；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lastRenderedPageBreak/>
        <w:t>21．知识密集型服务业发展特征研究；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22．新零售发展特点以及对零售业发展的影响；</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23．提供基本公共服务单位分布的均衡性研究；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24．区域创新创业活跃度比较研究；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25．采矿业发展现状、变化趋势和政策研究；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26．工业企业研发投入现状研究；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27．工业企业ICT投入现状研究；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28．能源产业研发投入研究；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29．建筑业在经济发展中的地位变化研究；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30．房地产业发展趋势研究；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31．小微企业外贸发展状况研究；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32．互联网经济对餐饮业发展的影响；</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33．小微商贸企业发展状况研究；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34．再生资源利用情况分析；</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35．文化产业地区竞争力和区域协调发展研究；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36．</w:t>
      </w:r>
      <w:r w:rsidRPr="00442277">
        <w:rPr>
          <w:rFonts w:ascii="仿宋_GB2312" w:eastAsia="仿宋_GB2312" w:hAnsi="宋体" w:cs="仿宋_GB2312" w:hint="eastAsia"/>
          <w:color w:val="000000" w:themeColor="text1"/>
          <w:sz w:val="32"/>
          <w:szCs w:val="32"/>
        </w:rPr>
        <w:t>济宁市</w:t>
      </w:r>
      <w:r>
        <w:rPr>
          <w:rFonts w:ascii="仿宋_GB2312" w:eastAsia="仿宋_GB2312" w:hAnsi="宋体" w:cs="仿宋_GB2312" w:hint="eastAsia"/>
          <w:color w:val="000000" w:themeColor="text1"/>
          <w:sz w:val="32"/>
          <w:szCs w:val="32"/>
        </w:rPr>
        <w:t>交通运输业对经济增长作用研究；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37．旅游产业竞争力和对经济增长作用研究；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38．</w:t>
      </w:r>
      <w:r w:rsidRPr="00442277">
        <w:rPr>
          <w:rFonts w:ascii="仿宋_GB2312" w:eastAsia="仿宋_GB2312" w:hAnsi="宋体" w:cs="仿宋_GB2312" w:hint="eastAsia"/>
          <w:color w:val="000000" w:themeColor="text1"/>
          <w:sz w:val="32"/>
          <w:szCs w:val="32"/>
        </w:rPr>
        <w:t>济宁市</w:t>
      </w:r>
      <w:r>
        <w:rPr>
          <w:rFonts w:ascii="仿宋_GB2312" w:eastAsia="仿宋_GB2312" w:hAnsi="宋体" w:cs="仿宋_GB2312" w:hint="eastAsia"/>
          <w:color w:val="000000" w:themeColor="text1"/>
          <w:sz w:val="32"/>
          <w:szCs w:val="32"/>
        </w:rPr>
        <w:t>全民健康信息化大数据现状及发展趋势研究；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49．社会组织和自治组织发展状况研究；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40．利用地理信息公共服务平台实现统计信息资源的时空研究；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41．</w:t>
      </w:r>
      <w:r w:rsidRPr="00442277">
        <w:rPr>
          <w:rFonts w:ascii="仿宋_GB2312" w:eastAsia="仿宋_GB2312" w:hAnsi="宋体" w:cs="仿宋_GB2312" w:hint="eastAsia"/>
          <w:color w:val="000000" w:themeColor="text1"/>
          <w:sz w:val="32"/>
          <w:szCs w:val="32"/>
        </w:rPr>
        <w:t>济宁市</w:t>
      </w:r>
      <w:r>
        <w:rPr>
          <w:rFonts w:ascii="仿宋_GB2312" w:eastAsia="仿宋_GB2312" w:hAnsi="宋体" w:cs="仿宋_GB2312" w:hint="eastAsia"/>
          <w:color w:val="000000" w:themeColor="text1"/>
          <w:sz w:val="32"/>
          <w:szCs w:val="32"/>
        </w:rPr>
        <w:t>环保产业发展现状研究；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42．统计单位划分问题研究；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sz w:val="32"/>
          <w:szCs w:val="32"/>
        </w:rPr>
        <w:lastRenderedPageBreak/>
        <w:t>43．</w:t>
      </w:r>
      <w:r>
        <w:rPr>
          <w:rFonts w:ascii="仿宋_GB2312" w:eastAsia="仿宋_GB2312" w:hAnsi="宋体" w:cs="仿宋_GB2312" w:hint="eastAsia"/>
          <w:color w:val="000000" w:themeColor="text1"/>
          <w:kern w:val="0"/>
          <w:sz w:val="32"/>
          <w:szCs w:val="32"/>
        </w:rPr>
        <w:t>法人单位和产业活动单位并重统计改革研究；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44．“四下”单位和个体户抽样调查制度研究；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45．联网直报单位规模起点研究；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46．大中小微型企业划分等统计标准研究；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47．供给使用表编制方法研究；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Pr>
          <w:rFonts w:ascii="仿宋_GB2312" w:eastAsia="仿宋_GB2312" w:hAnsi="宋体" w:cs="仿宋_GB2312" w:hint="eastAsia"/>
          <w:color w:val="000000" w:themeColor="text1"/>
          <w:kern w:val="0"/>
          <w:sz w:val="32"/>
          <w:szCs w:val="32"/>
        </w:rPr>
        <w:t>48．民营经济统计监测研究；</w:t>
      </w:r>
    </w:p>
    <w:p w:rsidR="00201431" w:rsidRDefault="00201431" w:rsidP="00201431">
      <w:pPr>
        <w:adjustRightInd w:val="0"/>
        <w:snapToGrid w:val="0"/>
        <w:spacing w:line="590" w:lineRule="atLeast"/>
        <w:ind w:firstLineChars="200" w:firstLine="640"/>
        <w:rPr>
          <w:rFonts w:ascii="仿宋_GB2312" w:eastAsia="仿宋_GB2312" w:hAnsi="宋体" w:cs="仿宋_GB2312"/>
          <w:color w:val="000000" w:themeColor="text1"/>
          <w:sz w:val="32"/>
          <w:szCs w:val="32"/>
        </w:rPr>
      </w:pPr>
      <w:r>
        <w:rPr>
          <w:rFonts w:ascii="仿宋_GB2312" w:eastAsia="仿宋_GB2312" w:hAnsi="宋体" w:cs="仿宋_GB2312" w:hint="eastAsia"/>
          <w:color w:val="000000" w:themeColor="text1"/>
          <w:sz w:val="32"/>
          <w:szCs w:val="32"/>
        </w:rPr>
        <w:t>49</w:t>
      </w:r>
      <w:r w:rsidR="00B163E0">
        <w:rPr>
          <w:rFonts w:ascii="仿宋_GB2312" w:eastAsia="仿宋_GB2312" w:hAnsi="宋体" w:cs="仿宋_GB2312" w:hint="eastAsia"/>
          <w:color w:val="000000" w:themeColor="text1"/>
          <w:sz w:val="32"/>
          <w:szCs w:val="32"/>
        </w:rPr>
        <w:t>．国民经济行业分类问题研究；</w:t>
      </w:r>
    </w:p>
    <w:p w:rsidR="00201431" w:rsidRPr="00A97E7F"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sidRPr="00A97E7F">
        <w:rPr>
          <w:rFonts w:ascii="仿宋_GB2312" w:eastAsia="仿宋_GB2312" w:hAnsi="宋体" w:cs="仿宋_GB2312" w:hint="eastAsia"/>
          <w:color w:val="000000" w:themeColor="text1"/>
          <w:kern w:val="0"/>
          <w:sz w:val="32"/>
          <w:szCs w:val="32"/>
        </w:rPr>
        <w:t>50．以数字经济推动济宁市新旧动能转化研究</w:t>
      </w:r>
      <w:r w:rsidR="00B163E0">
        <w:rPr>
          <w:rFonts w:ascii="仿宋_GB2312" w:eastAsia="仿宋_GB2312" w:hAnsi="宋体" w:cs="仿宋_GB2312" w:hint="eastAsia"/>
          <w:color w:val="000000" w:themeColor="text1"/>
          <w:kern w:val="0"/>
          <w:sz w:val="32"/>
          <w:szCs w:val="32"/>
        </w:rPr>
        <w:t>；</w:t>
      </w:r>
    </w:p>
    <w:p w:rsidR="00201431" w:rsidRPr="00A97E7F"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sidRPr="00A97E7F">
        <w:rPr>
          <w:rFonts w:ascii="仿宋_GB2312" w:eastAsia="仿宋_GB2312" w:hAnsi="宋体" w:cs="仿宋_GB2312" w:hint="eastAsia"/>
          <w:color w:val="000000" w:themeColor="text1"/>
          <w:kern w:val="0"/>
          <w:sz w:val="32"/>
          <w:szCs w:val="32"/>
        </w:rPr>
        <w:t>51．信息化对济宁市产业发展的推动测度研究</w:t>
      </w:r>
      <w:r w:rsidR="00B163E0">
        <w:rPr>
          <w:rFonts w:ascii="仿宋_GB2312" w:eastAsia="仿宋_GB2312" w:hAnsi="宋体" w:cs="仿宋_GB2312" w:hint="eastAsia"/>
          <w:color w:val="000000" w:themeColor="text1"/>
          <w:kern w:val="0"/>
          <w:sz w:val="32"/>
          <w:szCs w:val="32"/>
        </w:rPr>
        <w:t>；</w:t>
      </w:r>
    </w:p>
    <w:p w:rsidR="00201431" w:rsidRPr="00A97E7F"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sidRPr="00A97E7F">
        <w:rPr>
          <w:rFonts w:ascii="仿宋_GB2312" w:eastAsia="仿宋_GB2312" w:hAnsi="宋体" w:cs="仿宋_GB2312" w:hint="eastAsia"/>
          <w:color w:val="000000" w:themeColor="text1"/>
          <w:kern w:val="0"/>
          <w:sz w:val="32"/>
          <w:szCs w:val="32"/>
        </w:rPr>
        <w:t>52．电子商务促进济宁市经济发展的效果测度研究</w:t>
      </w:r>
      <w:r w:rsidR="00B163E0">
        <w:rPr>
          <w:rFonts w:ascii="仿宋_GB2312" w:eastAsia="仿宋_GB2312" w:hAnsi="宋体" w:cs="仿宋_GB2312" w:hint="eastAsia"/>
          <w:color w:val="000000" w:themeColor="text1"/>
          <w:kern w:val="0"/>
          <w:sz w:val="32"/>
          <w:szCs w:val="32"/>
        </w:rPr>
        <w:t>；</w:t>
      </w:r>
    </w:p>
    <w:p w:rsidR="00201431" w:rsidRPr="00A97E7F"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sidRPr="00A97E7F">
        <w:rPr>
          <w:rFonts w:ascii="仿宋_GB2312" w:eastAsia="仿宋_GB2312" w:hAnsi="宋体" w:cs="仿宋_GB2312" w:hint="eastAsia"/>
          <w:color w:val="000000" w:themeColor="text1"/>
          <w:kern w:val="0"/>
          <w:sz w:val="32"/>
          <w:szCs w:val="32"/>
        </w:rPr>
        <w:t>53．济宁市数字经济发展评价及障碍因素分析</w:t>
      </w:r>
      <w:r w:rsidR="00B163E0">
        <w:rPr>
          <w:rFonts w:ascii="仿宋_GB2312" w:eastAsia="仿宋_GB2312" w:hAnsi="宋体" w:cs="仿宋_GB2312" w:hint="eastAsia"/>
          <w:color w:val="000000" w:themeColor="text1"/>
          <w:kern w:val="0"/>
          <w:sz w:val="32"/>
          <w:szCs w:val="32"/>
        </w:rPr>
        <w:t>；</w:t>
      </w:r>
    </w:p>
    <w:p w:rsidR="00201431" w:rsidRPr="00A97E7F" w:rsidRDefault="00201431" w:rsidP="00201431">
      <w:pPr>
        <w:adjustRightInd w:val="0"/>
        <w:snapToGrid w:val="0"/>
        <w:spacing w:line="590" w:lineRule="atLeast"/>
        <w:ind w:firstLineChars="200" w:firstLine="640"/>
        <w:rPr>
          <w:rFonts w:ascii="仿宋_GB2312" w:eastAsia="仿宋_GB2312" w:hAnsi="宋体" w:cs="仿宋_GB2312"/>
          <w:color w:val="000000" w:themeColor="text1"/>
          <w:kern w:val="0"/>
          <w:sz w:val="32"/>
          <w:szCs w:val="32"/>
        </w:rPr>
      </w:pPr>
      <w:r w:rsidRPr="00A97E7F">
        <w:rPr>
          <w:rFonts w:ascii="仿宋_GB2312" w:eastAsia="仿宋_GB2312" w:hAnsi="宋体" w:cs="仿宋_GB2312" w:hint="eastAsia"/>
          <w:color w:val="000000" w:themeColor="text1"/>
          <w:kern w:val="0"/>
          <w:sz w:val="32"/>
          <w:szCs w:val="32"/>
        </w:rPr>
        <w:t>54．济宁市医养结合产业发展研究</w:t>
      </w:r>
      <w:r w:rsidR="00B163E0">
        <w:rPr>
          <w:rFonts w:ascii="仿宋_GB2312" w:eastAsia="仿宋_GB2312" w:hAnsi="宋体" w:cs="仿宋_GB2312" w:hint="eastAsia"/>
          <w:color w:val="000000" w:themeColor="text1"/>
          <w:kern w:val="0"/>
          <w:sz w:val="32"/>
          <w:szCs w:val="32"/>
        </w:rPr>
        <w:t>。</w:t>
      </w:r>
      <w:bookmarkStart w:id="0" w:name="_GoBack"/>
      <w:bookmarkEnd w:id="0"/>
    </w:p>
    <w:p w:rsidR="00201431" w:rsidRDefault="00201431" w:rsidP="00201431">
      <w:pPr>
        <w:widowControl/>
        <w:jc w:val="left"/>
        <w:rPr>
          <w:rFonts w:ascii="黑体" w:eastAsia="黑体" w:hAnsi="黑体"/>
          <w:sz w:val="32"/>
          <w:szCs w:val="32"/>
        </w:rPr>
      </w:pPr>
    </w:p>
    <w:p w:rsidR="00201431" w:rsidRDefault="00201431" w:rsidP="00201431">
      <w:pPr>
        <w:widowControl/>
        <w:jc w:val="left"/>
        <w:rPr>
          <w:rFonts w:ascii="黑体" w:eastAsia="黑体" w:hAnsi="黑体"/>
          <w:sz w:val="32"/>
          <w:szCs w:val="32"/>
        </w:rPr>
      </w:pPr>
      <w:r>
        <w:rPr>
          <w:rFonts w:ascii="黑体" w:eastAsia="黑体" w:hAnsi="黑体"/>
          <w:sz w:val="32"/>
          <w:szCs w:val="32"/>
        </w:rPr>
        <w:br w:type="page"/>
      </w:r>
    </w:p>
    <w:p w:rsidR="00201431" w:rsidRDefault="00201431" w:rsidP="00201431">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p>
    <w:p w:rsidR="00201431" w:rsidRDefault="00201431" w:rsidP="00201431">
      <w:pPr>
        <w:adjustRightInd w:val="0"/>
        <w:snapToGrid w:val="0"/>
        <w:spacing w:line="590" w:lineRule="atLeas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济宁市第四次经济普查</w:t>
      </w:r>
    </w:p>
    <w:p w:rsidR="00201431" w:rsidRDefault="00201431" w:rsidP="00201431">
      <w:pPr>
        <w:adjustRightInd w:val="0"/>
        <w:snapToGrid w:val="0"/>
        <w:spacing w:line="590" w:lineRule="atLeas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研究课题招标管理办法</w:t>
      </w:r>
    </w:p>
    <w:p w:rsidR="00201431" w:rsidRDefault="00201431" w:rsidP="00201431">
      <w:pPr>
        <w:adjustRightInd w:val="0"/>
        <w:snapToGrid w:val="0"/>
        <w:spacing w:line="440" w:lineRule="exact"/>
        <w:rPr>
          <w:rFonts w:ascii="仿宋_GB2312" w:eastAsia="仿宋_GB2312"/>
          <w:sz w:val="32"/>
          <w:szCs w:val="32"/>
        </w:rPr>
      </w:pP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为充分利用第四次经济普查成果，全面挖掘经济普查数据资源，根据市政府《关于开展第四次经济普查的通知》（济政字〔2018〕42号文）要求</w:t>
      </w:r>
      <w:r>
        <w:rPr>
          <w:rFonts w:ascii="仿宋_GB2312" w:eastAsia="仿宋_GB2312"/>
          <w:sz w:val="32"/>
          <w:szCs w:val="32"/>
        </w:rPr>
        <w:t>，</w:t>
      </w:r>
      <w:r>
        <w:rPr>
          <w:rFonts w:ascii="仿宋_GB2312" w:eastAsia="仿宋_GB2312" w:hint="eastAsia"/>
          <w:sz w:val="32"/>
          <w:szCs w:val="32"/>
        </w:rPr>
        <w:t>济宁市第四次经济普查领导小组办公室（以下简称“济宁市经普办”）决定采用公开招标的方式组织第四次经济普查资料课题研究。为做好济宁市第四次经济普查课题研究工作，特制定本办法。</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一、组织实施</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第一条 </w:t>
      </w:r>
      <w:r>
        <w:rPr>
          <w:rFonts w:ascii="仿宋_GB2312" w:eastAsia="仿宋_GB2312" w:hint="eastAsia"/>
          <w:sz w:val="32"/>
          <w:szCs w:val="32"/>
        </w:rPr>
        <w:t>济宁市第四次经济普查课题研究工作，在济宁市第四次经济普查领导小组领导下进行。济宁市经普办负责研究课题的组织实施，包括研究课题的选题、招标、评审、</w:t>
      </w:r>
      <w:r>
        <w:rPr>
          <w:rFonts w:ascii="仿宋_GB2312" w:eastAsia="仿宋_GB2312"/>
          <w:sz w:val="32"/>
          <w:szCs w:val="32"/>
        </w:rPr>
        <w:t>研究、结题</w:t>
      </w:r>
      <w:r>
        <w:rPr>
          <w:rFonts w:ascii="仿宋_GB2312" w:eastAsia="仿宋_GB2312" w:hint="eastAsia"/>
          <w:sz w:val="32"/>
          <w:szCs w:val="32"/>
        </w:rPr>
        <w:t>以及日常管理。</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第二条 </w:t>
      </w:r>
      <w:r>
        <w:rPr>
          <w:rFonts w:ascii="仿宋_GB2312" w:eastAsia="仿宋_GB2312" w:hint="eastAsia"/>
          <w:sz w:val="32"/>
          <w:szCs w:val="32"/>
        </w:rPr>
        <w:t>济宁市经普办设立由市内相关</w:t>
      </w:r>
      <w:r w:rsidRPr="00442277">
        <w:rPr>
          <w:rFonts w:ascii="仿宋_GB2312" w:eastAsia="仿宋_GB2312" w:hint="eastAsia"/>
          <w:sz w:val="32"/>
          <w:szCs w:val="32"/>
        </w:rPr>
        <w:t>学科专家</w:t>
      </w:r>
      <w:r>
        <w:rPr>
          <w:rFonts w:ascii="仿宋_GB2312" w:eastAsia="仿宋_GB2312" w:hint="eastAsia"/>
          <w:sz w:val="32"/>
          <w:szCs w:val="32"/>
        </w:rPr>
        <w:t>组成的经济普查资料开发专家组，负责研究课题的选题、技术支持、评审、鉴定和其他相关咨询工作。</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二、课题选题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第三条 </w:t>
      </w:r>
      <w:r>
        <w:rPr>
          <w:rFonts w:ascii="仿宋_GB2312" w:eastAsia="仿宋_GB2312" w:hint="eastAsia"/>
          <w:sz w:val="32"/>
          <w:szCs w:val="32"/>
        </w:rPr>
        <w:t>济宁市第四次经济普查研究课题参考方向，由济宁市经普办根据市</w:t>
      </w:r>
      <w:r>
        <w:rPr>
          <w:rFonts w:ascii="仿宋_GB2312" w:eastAsia="仿宋_GB2312"/>
          <w:sz w:val="32"/>
          <w:szCs w:val="32"/>
        </w:rPr>
        <w:t>委、</w:t>
      </w:r>
      <w:r>
        <w:rPr>
          <w:rFonts w:ascii="仿宋_GB2312" w:eastAsia="仿宋_GB2312" w:hint="eastAsia"/>
          <w:sz w:val="32"/>
          <w:szCs w:val="32"/>
        </w:rPr>
        <w:t>市</w:t>
      </w:r>
      <w:r>
        <w:rPr>
          <w:rFonts w:ascii="仿宋_GB2312" w:eastAsia="仿宋_GB2312"/>
          <w:sz w:val="32"/>
          <w:szCs w:val="32"/>
        </w:rPr>
        <w:t>政府制定的发展战略</w:t>
      </w:r>
      <w:r>
        <w:rPr>
          <w:rFonts w:ascii="仿宋_GB2312" w:eastAsia="仿宋_GB2312" w:hint="eastAsia"/>
          <w:sz w:val="32"/>
          <w:szCs w:val="32"/>
        </w:rPr>
        <w:t>、</w:t>
      </w:r>
      <w:r>
        <w:rPr>
          <w:rFonts w:ascii="仿宋_GB2312" w:eastAsia="仿宋_GB2312"/>
          <w:sz w:val="32"/>
          <w:szCs w:val="32"/>
        </w:rPr>
        <w:t>发展规划</w:t>
      </w:r>
      <w:r>
        <w:rPr>
          <w:rFonts w:ascii="仿宋_GB2312" w:eastAsia="仿宋_GB2312" w:hint="eastAsia"/>
          <w:sz w:val="32"/>
          <w:szCs w:val="32"/>
        </w:rPr>
        <w:t>和</w:t>
      </w:r>
      <w:r>
        <w:rPr>
          <w:rFonts w:ascii="仿宋_GB2312" w:eastAsia="仿宋_GB2312"/>
          <w:sz w:val="32"/>
          <w:szCs w:val="32"/>
        </w:rPr>
        <w:t>决策</w:t>
      </w:r>
      <w:r>
        <w:rPr>
          <w:rFonts w:ascii="仿宋_GB2312" w:eastAsia="仿宋_GB2312" w:hint="eastAsia"/>
          <w:sz w:val="32"/>
          <w:szCs w:val="32"/>
        </w:rPr>
        <w:t>需要</w:t>
      </w:r>
      <w:r>
        <w:rPr>
          <w:rFonts w:ascii="仿宋_GB2312" w:eastAsia="仿宋_GB2312"/>
          <w:sz w:val="32"/>
          <w:szCs w:val="32"/>
        </w:rPr>
        <w:t>，</w:t>
      </w:r>
      <w:r>
        <w:rPr>
          <w:rFonts w:ascii="仿宋_GB2312" w:eastAsia="仿宋_GB2312" w:hint="eastAsia"/>
          <w:sz w:val="32"/>
          <w:szCs w:val="32"/>
        </w:rPr>
        <w:t>选择国民经济发展和改革的重点和难点等问题，经过广泛征求各方面的意见讨论确定。</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lastRenderedPageBreak/>
        <w:t xml:space="preserve">第四条 </w:t>
      </w:r>
      <w:r>
        <w:rPr>
          <w:rFonts w:ascii="仿宋_GB2312" w:eastAsia="仿宋_GB2312" w:hint="eastAsia"/>
          <w:sz w:val="32"/>
          <w:szCs w:val="32"/>
        </w:rPr>
        <w:t>课题投标单位选题时，原则上根据济宁市</w:t>
      </w:r>
      <w:r>
        <w:rPr>
          <w:rFonts w:ascii="仿宋_GB2312" w:eastAsia="仿宋_GB2312"/>
          <w:sz w:val="32"/>
          <w:szCs w:val="32"/>
        </w:rPr>
        <w:t>经普办</w:t>
      </w:r>
      <w:r>
        <w:rPr>
          <w:rFonts w:ascii="仿宋_GB2312" w:eastAsia="仿宋_GB2312" w:hint="eastAsia"/>
          <w:sz w:val="32"/>
          <w:szCs w:val="32"/>
        </w:rPr>
        <w:t>确定</w:t>
      </w:r>
      <w:r>
        <w:rPr>
          <w:rFonts w:ascii="仿宋_GB2312" w:eastAsia="仿宋_GB2312"/>
          <w:sz w:val="32"/>
          <w:szCs w:val="32"/>
        </w:rPr>
        <w:t>的</w:t>
      </w:r>
      <w:r>
        <w:rPr>
          <w:rFonts w:ascii="仿宋_GB2312" w:eastAsia="仿宋_GB2312" w:hint="eastAsia"/>
          <w:sz w:val="32"/>
          <w:szCs w:val="32"/>
        </w:rPr>
        <w:t>参考题目，选定具体研究题目和研究内容。课题投标单位也可根据自己的研究优势，针对济宁经济社会发展改革中的其他重要问题，自行设计研究课题，作为自选课题进行申请。自选课题应具备一定的全局性、前瞻性和战略性。自选课题一旦中标，济宁市经普办统一纳入课题研究管理，并协助提供相关资料。</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三、课题立项</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第五条 </w:t>
      </w:r>
      <w:r>
        <w:rPr>
          <w:rFonts w:ascii="仿宋_GB2312" w:eastAsia="仿宋_GB2312" w:hint="eastAsia"/>
          <w:sz w:val="32"/>
          <w:szCs w:val="32"/>
        </w:rPr>
        <w:t>济宁市第四次经济普查课题研究招标工作将严格按照公平竞争、择优支持的原则，采取济宁市经普办发布招标公告、相关单位组织申报、专家组集体评议、综合评审、择优立项的程序进行。凡符合申请条件的单位，均可单独或联合申报。</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第六条 </w:t>
      </w:r>
      <w:r>
        <w:rPr>
          <w:rFonts w:ascii="仿宋_GB2312" w:eastAsia="仿宋_GB2312" w:hint="eastAsia"/>
          <w:sz w:val="32"/>
          <w:szCs w:val="32"/>
        </w:rPr>
        <w:t>课题招标面向政府部门、科研机构、大专院校、行业协会等研究机构和单位，课题招标不面向个人。课题申请单位和课题负责人应具备以下条件：</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（一）有较好的与申请内容有关的研究基础。</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（二）具备按时完成研究课题的物质技术条件、手段和时间保证。</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（三）课题负责人应具备扎实的理论知识和实践经验，在申报课题研究领域有较好的工作基础。</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（四）课</w:t>
      </w:r>
      <w:r>
        <w:rPr>
          <w:rFonts w:ascii="仿宋_GB2312" w:eastAsia="仿宋_GB2312" w:hint="eastAsia"/>
          <w:spacing w:val="4"/>
          <w:sz w:val="32"/>
          <w:szCs w:val="32"/>
        </w:rPr>
        <w:t>题负责人应具有副高级（或相当于副高级）及以上专业技术职称。不具备副高级（或相当于副高级）以上专业技术职称的，需有两名副高级及以上专业技术职称的同行专家</w:t>
      </w:r>
      <w:r>
        <w:rPr>
          <w:rFonts w:ascii="仿宋_GB2312" w:eastAsia="仿宋_GB2312" w:hint="eastAsia"/>
          <w:spacing w:val="4"/>
          <w:sz w:val="32"/>
          <w:szCs w:val="32"/>
        </w:rPr>
        <w:lastRenderedPageBreak/>
        <w:t>书面推荐。</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（五）课题负责人必须是该课题研究实施全过程的真正组织者和指导者，担负实质性研究工作。挂名或不担负实质性研究工作的人不得作为课题负责人申请课题。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第七条 </w:t>
      </w:r>
      <w:r>
        <w:rPr>
          <w:rFonts w:ascii="仿宋_GB2312" w:eastAsia="仿宋_GB2312" w:hint="eastAsia"/>
          <w:sz w:val="32"/>
          <w:szCs w:val="32"/>
        </w:rPr>
        <w:t>课题投标单位根据自己的研究优势确定申报课题题目，如实填写《济宁市第四次经济普查研究课题申请书》，并于</w:t>
      </w:r>
      <w:r w:rsidRPr="00A97E7F">
        <w:rPr>
          <w:rFonts w:ascii="仿宋_GB2312" w:eastAsia="仿宋_GB2312" w:hint="eastAsia"/>
          <w:sz w:val="32"/>
          <w:szCs w:val="32"/>
        </w:rPr>
        <w:t>2020年3月20日</w:t>
      </w:r>
      <w:r>
        <w:rPr>
          <w:rFonts w:ascii="仿宋_GB2312" w:eastAsia="仿宋_GB2312" w:hint="eastAsia"/>
          <w:sz w:val="32"/>
          <w:szCs w:val="32"/>
        </w:rPr>
        <w:t>之前报济宁市经普办。一个单位可以申请多个课题，但每个课题必须是不同的负责人。</w:t>
      </w:r>
    </w:p>
    <w:p w:rsidR="00201431" w:rsidRDefault="00201431" w:rsidP="00201431">
      <w:pPr>
        <w:adjustRightInd w:val="0"/>
        <w:snapToGrid w:val="0"/>
        <w:spacing w:line="590" w:lineRule="atLeast"/>
        <w:ind w:firstLineChars="200" w:firstLine="640"/>
        <w:rPr>
          <w:rFonts w:ascii="仿宋_GB2312" w:eastAsia="仿宋_GB2312"/>
          <w:sz w:val="32"/>
          <w:szCs w:val="32"/>
        </w:rPr>
      </w:pPr>
      <w:r w:rsidRPr="00A97E7F">
        <w:rPr>
          <w:rFonts w:ascii="仿宋_GB2312" w:eastAsia="仿宋_GB2312" w:hint="eastAsia"/>
          <w:sz w:val="32"/>
          <w:szCs w:val="32"/>
        </w:rPr>
        <w:t xml:space="preserve">第八条 </w:t>
      </w:r>
      <w:r>
        <w:rPr>
          <w:rFonts w:ascii="仿宋_GB2312" w:eastAsia="仿宋_GB2312" w:hint="eastAsia"/>
          <w:sz w:val="32"/>
          <w:szCs w:val="32"/>
        </w:rPr>
        <w:t>济宁市经普办组织有关专家对投标课题进行匿名评审，根据评审结果择优确定中标课题</w:t>
      </w:r>
      <w:r>
        <w:rPr>
          <w:rFonts w:ascii="仿宋_GB2312" w:eastAsia="仿宋_GB2312"/>
          <w:sz w:val="32"/>
          <w:szCs w:val="32"/>
        </w:rPr>
        <w:t>和</w:t>
      </w:r>
      <w:r>
        <w:rPr>
          <w:rFonts w:ascii="仿宋_GB2312" w:eastAsia="仿宋_GB2312" w:hint="eastAsia"/>
          <w:sz w:val="32"/>
          <w:szCs w:val="32"/>
        </w:rPr>
        <w:t>单位，并于</w:t>
      </w:r>
      <w:r w:rsidRPr="00A97E7F">
        <w:rPr>
          <w:rFonts w:ascii="仿宋_GB2312" w:eastAsia="仿宋_GB2312" w:hint="eastAsia"/>
          <w:sz w:val="32"/>
          <w:szCs w:val="32"/>
        </w:rPr>
        <w:t>20</w:t>
      </w:r>
      <w:r w:rsidRPr="00A97E7F">
        <w:rPr>
          <w:rFonts w:ascii="仿宋_GB2312" w:eastAsia="仿宋_GB2312"/>
          <w:sz w:val="32"/>
          <w:szCs w:val="32"/>
        </w:rPr>
        <w:t>20</w:t>
      </w:r>
      <w:r w:rsidRPr="00A97E7F">
        <w:rPr>
          <w:rFonts w:ascii="仿宋_GB2312" w:eastAsia="仿宋_GB2312" w:hint="eastAsia"/>
          <w:sz w:val="32"/>
          <w:szCs w:val="32"/>
        </w:rPr>
        <w:t>年4月20日</w:t>
      </w:r>
      <w:r>
        <w:rPr>
          <w:rFonts w:ascii="仿宋_GB2312" w:eastAsia="仿宋_GB2312"/>
          <w:sz w:val="32"/>
          <w:szCs w:val="32"/>
        </w:rPr>
        <w:t>前</w:t>
      </w:r>
      <w:r>
        <w:rPr>
          <w:rFonts w:ascii="仿宋_GB2312" w:eastAsia="仿宋_GB2312" w:hint="eastAsia"/>
          <w:sz w:val="32"/>
          <w:szCs w:val="32"/>
        </w:rPr>
        <w:t>下达课题中标通知书。中标课题</w:t>
      </w:r>
      <w:r>
        <w:rPr>
          <w:rFonts w:ascii="仿宋_GB2312" w:eastAsia="仿宋_GB2312"/>
          <w:sz w:val="32"/>
          <w:szCs w:val="32"/>
        </w:rPr>
        <w:t>不超过</w:t>
      </w:r>
      <w:r w:rsidRPr="00A97E7F">
        <w:rPr>
          <w:rFonts w:ascii="仿宋_GB2312" w:eastAsia="仿宋_GB2312" w:hint="eastAsia"/>
          <w:sz w:val="32"/>
          <w:szCs w:val="32"/>
        </w:rPr>
        <w:t>18个</w:t>
      </w:r>
      <w:r>
        <w:rPr>
          <w:rFonts w:ascii="仿宋_GB2312" w:eastAsia="仿宋_GB2312"/>
          <w:sz w:val="32"/>
          <w:szCs w:val="32"/>
        </w:rPr>
        <w:t>。</w:t>
      </w:r>
    </w:p>
    <w:p w:rsidR="00201431" w:rsidRDefault="00201431" w:rsidP="00201431">
      <w:pPr>
        <w:adjustRightInd w:val="0"/>
        <w:snapToGrid w:val="0"/>
        <w:spacing w:line="590" w:lineRule="atLeast"/>
        <w:ind w:firstLineChars="200" w:firstLine="640"/>
        <w:rPr>
          <w:rFonts w:ascii="仿宋_GB2312" w:eastAsia="仿宋_GB2312"/>
          <w:sz w:val="32"/>
          <w:szCs w:val="32"/>
        </w:rPr>
      </w:pPr>
      <w:r w:rsidRPr="00A97E7F">
        <w:rPr>
          <w:rFonts w:ascii="仿宋_GB2312" w:eastAsia="仿宋_GB2312" w:hint="eastAsia"/>
          <w:sz w:val="32"/>
          <w:szCs w:val="32"/>
        </w:rPr>
        <w:t xml:space="preserve">第九条 </w:t>
      </w:r>
      <w:r>
        <w:rPr>
          <w:rFonts w:ascii="仿宋_GB2312" w:eastAsia="仿宋_GB2312" w:hint="eastAsia"/>
          <w:sz w:val="32"/>
          <w:szCs w:val="32"/>
        </w:rPr>
        <w:t>济宁市经普办与中标单位签署承担课题研究协议书，该课题正式在济宁市经普办立项。</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四、资料提供</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第十条 </w:t>
      </w:r>
      <w:r>
        <w:rPr>
          <w:rFonts w:ascii="仿宋_GB2312" w:eastAsia="仿宋_GB2312" w:hint="eastAsia"/>
          <w:sz w:val="32"/>
          <w:szCs w:val="32"/>
        </w:rPr>
        <w:t>济宁市经普办将向课题承担单位提供与课题相关的第四次</w:t>
      </w:r>
      <w:r>
        <w:rPr>
          <w:rFonts w:ascii="仿宋_GB2312" w:eastAsia="仿宋_GB2312"/>
          <w:sz w:val="32"/>
          <w:szCs w:val="32"/>
        </w:rPr>
        <w:t>经济普查</w:t>
      </w:r>
      <w:r>
        <w:rPr>
          <w:rFonts w:ascii="仿宋_GB2312" w:eastAsia="仿宋_GB2312" w:hint="eastAsia"/>
          <w:sz w:val="32"/>
          <w:szCs w:val="32"/>
        </w:rPr>
        <w:t>汇总资料和济宁市经普办编印的其他有关资料。</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第十一条 </w:t>
      </w:r>
      <w:r>
        <w:rPr>
          <w:rFonts w:ascii="仿宋_GB2312" w:eastAsia="仿宋_GB2312" w:hint="eastAsia"/>
          <w:sz w:val="32"/>
          <w:szCs w:val="32"/>
        </w:rPr>
        <w:t>在研究过程中，如果需要补充其他经济普查资料，可书面提出申请，济宁市经普办将根据情况确定予以支持。</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第十二条 </w:t>
      </w:r>
      <w:r>
        <w:rPr>
          <w:rFonts w:ascii="仿宋_GB2312" w:eastAsia="仿宋_GB2312" w:hint="eastAsia"/>
          <w:sz w:val="32"/>
          <w:szCs w:val="32"/>
        </w:rPr>
        <w:t>研究中需要的其他非第四次</w:t>
      </w:r>
      <w:r>
        <w:rPr>
          <w:rFonts w:ascii="仿宋_GB2312" w:eastAsia="仿宋_GB2312"/>
          <w:sz w:val="32"/>
          <w:szCs w:val="32"/>
        </w:rPr>
        <w:t>经济</w:t>
      </w:r>
      <w:r>
        <w:rPr>
          <w:rFonts w:ascii="仿宋_GB2312" w:eastAsia="仿宋_GB2312" w:hint="eastAsia"/>
          <w:sz w:val="32"/>
          <w:szCs w:val="32"/>
        </w:rPr>
        <w:t>普查资料，由中标单位自行收集。</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第</w:t>
      </w:r>
      <w:r>
        <w:rPr>
          <w:rFonts w:ascii="楷体_GB2312" w:eastAsia="楷体_GB2312" w:hAnsi="楷体" w:hint="eastAsia"/>
          <w:spacing w:val="-4"/>
          <w:sz w:val="32"/>
          <w:szCs w:val="32"/>
        </w:rPr>
        <w:t xml:space="preserve">十三条 </w:t>
      </w:r>
      <w:r>
        <w:rPr>
          <w:rFonts w:ascii="仿宋_GB2312" w:eastAsia="仿宋_GB2312" w:hint="eastAsia"/>
          <w:spacing w:val="-4"/>
          <w:sz w:val="32"/>
          <w:szCs w:val="32"/>
        </w:rPr>
        <w:t>济宁市经普办提供的所有第四次经济普查资料只能用于所中标的经济普查课题研究，不得对外提供或用于其他研</w:t>
      </w:r>
      <w:r>
        <w:rPr>
          <w:rFonts w:ascii="仿宋_GB2312" w:eastAsia="仿宋_GB2312" w:hint="eastAsia"/>
          <w:spacing w:val="-4"/>
          <w:sz w:val="32"/>
          <w:szCs w:val="32"/>
        </w:rPr>
        <w:lastRenderedPageBreak/>
        <w:t>究。</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五、课题管理</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第十四条 </w:t>
      </w:r>
      <w:r>
        <w:rPr>
          <w:rFonts w:ascii="仿宋_GB2312" w:eastAsia="仿宋_GB2312" w:hint="eastAsia"/>
          <w:sz w:val="32"/>
          <w:szCs w:val="32"/>
        </w:rPr>
        <w:t>课题立项后应纳入中标单位课题研究计划，切实保证研究课题的实施。</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第十五条 </w:t>
      </w:r>
      <w:r>
        <w:rPr>
          <w:rFonts w:ascii="仿宋_GB2312" w:eastAsia="仿宋_GB2312" w:hint="eastAsia"/>
          <w:sz w:val="32"/>
          <w:szCs w:val="32"/>
        </w:rPr>
        <w:t>课题负责人接到立项批准通知书后，应尽快确定具体的课题研究计划和实施方案，要在一个月内组织开题，并及时将实施方案和开题情况报济宁市经普办。</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第十六条 </w:t>
      </w:r>
      <w:r>
        <w:rPr>
          <w:rFonts w:ascii="仿宋_GB2312" w:eastAsia="仿宋_GB2312" w:hint="eastAsia"/>
          <w:sz w:val="32"/>
          <w:szCs w:val="32"/>
        </w:rPr>
        <w:t>济宁市经普办指定专人与研究课题负责人联络，掌握课题的研究进度，必要时要求课题承担单位提供阶段性研究成果。</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第十七条 </w:t>
      </w:r>
      <w:r>
        <w:rPr>
          <w:rFonts w:ascii="仿宋_GB2312" w:eastAsia="仿宋_GB2312" w:hint="eastAsia"/>
          <w:sz w:val="32"/>
          <w:szCs w:val="32"/>
        </w:rPr>
        <w:t>济宁市经普办将组织专题研讨会，交流情况，总结经验。</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第十八条 </w:t>
      </w:r>
      <w:r>
        <w:rPr>
          <w:rFonts w:ascii="仿宋_GB2312" w:eastAsia="仿宋_GB2312" w:hint="eastAsia"/>
          <w:sz w:val="32"/>
          <w:szCs w:val="32"/>
        </w:rPr>
        <w:t>凡有下列情形之一者，须由课题负责人提出书面请示，报济宁市经普办审批同意后方可变更。对未经批准擅自变更的课题，将不予结题。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（一）变更课题负责人；</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（二）改变课题名称；</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（三）改变成果形式；</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（四）对研究内容作重大调整；</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（五）课题完成时间延期；</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（六）因故终止课题。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第十九条 </w:t>
      </w:r>
      <w:r>
        <w:rPr>
          <w:rFonts w:ascii="仿宋_GB2312" w:eastAsia="仿宋_GB2312" w:hint="eastAsia"/>
          <w:sz w:val="32"/>
          <w:szCs w:val="32"/>
        </w:rPr>
        <w:t>凡有下列情形之一者，由济宁市经普办撤消课题。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（一）研究成果有严重政治问题；</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lastRenderedPageBreak/>
        <w:t>（二）剽窃他人成果，弄虚作假；</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（三）研究成果学术质量低劣；</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（四）以过去的或其他课题的研究成果代替本课题成果；</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（五）与批准的课题设计严重不符；</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（六）获准延期，但到期仍不能完成。</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六、成果管理</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第二十条 </w:t>
      </w:r>
      <w:r>
        <w:rPr>
          <w:rFonts w:ascii="仿宋_GB2312" w:eastAsia="仿宋_GB2312" w:hint="eastAsia"/>
          <w:sz w:val="32"/>
          <w:szCs w:val="32"/>
        </w:rPr>
        <w:t>课题负责人应于20</w:t>
      </w:r>
      <w:r>
        <w:rPr>
          <w:rFonts w:ascii="仿宋_GB2312" w:eastAsia="仿宋_GB2312"/>
          <w:sz w:val="32"/>
          <w:szCs w:val="32"/>
        </w:rPr>
        <w:t>20</w:t>
      </w:r>
      <w:r>
        <w:rPr>
          <w:rFonts w:ascii="仿宋_GB2312" w:eastAsia="仿宋_GB2312" w:hint="eastAsia"/>
          <w:sz w:val="32"/>
          <w:szCs w:val="32"/>
        </w:rPr>
        <w:t>年</w:t>
      </w:r>
      <w:r w:rsidR="002B494A">
        <w:rPr>
          <w:rFonts w:ascii="仿宋_GB2312" w:eastAsia="仿宋_GB2312" w:hint="eastAsia"/>
          <w:sz w:val="32"/>
          <w:szCs w:val="32"/>
        </w:rPr>
        <w:t>7</w:t>
      </w:r>
      <w:r>
        <w:rPr>
          <w:rFonts w:ascii="仿宋_GB2312" w:eastAsia="仿宋_GB2312" w:hint="eastAsia"/>
          <w:sz w:val="32"/>
          <w:szCs w:val="32"/>
        </w:rPr>
        <w:t>月</w:t>
      </w:r>
      <w:r w:rsidR="002B494A">
        <w:rPr>
          <w:rFonts w:ascii="仿宋_GB2312" w:eastAsia="仿宋_GB2312" w:hint="eastAsia"/>
          <w:sz w:val="32"/>
          <w:szCs w:val="32"/>
        </w:rPr>
        <w:t>31</w:t>
      </w:r>
      <w:r>
        <w:rPr>
          <w:rFonts w:ascii="仿宋_GB2312" w:eastAsia="仿宋_GB2312" w:hint="eastAsia"/>
          <w:sz w:val="32"/>
          <w:szCs w:val="32"/>
        </w:rPr>
        <w:t>日前完成课题的初步研究成果，提交济宁市经普办进行初审，通过初步审查后进一步修改和完善。</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仿宋_GB2312" w:eastAsia="仿宋_GB2312" w:hint="eastAsia"/>
          <w:sz w:val="32"/>
          <w:szCs w:val="32"/>
        </w:rPr>
        <w:t>第二十一条 课题研究完成后，课题负责人于2020年</w:t>
      </w:r>
      <w:r w:rsidR="002B494A">
        <w:rPr>
          <w:rFonts w:ascii="仿宋_GB2312" w:eastAsia="仿宋_GB2312" w:hint="eastAsia"/>
          <w:sz w:val="32"/>
          <w:szCs w:val="32"/>
        </w:rPr>
        <w:t>8</w:t>
      </w:r>
      <w:r>
        <w:rPr>
          <w:rFonts w:ascii="仿宋_GB2312" w:eastAsia="仿宋_GB2312" w:hint="eastAsia"/>
          <w:sz w:val="32"/>
          <w:szCs w:val="32"/>
        </w:rPr>
        <w:t>月</w:t>
      </w:r>
      <w:r w:rsidR="002B494A">
        <w:rPr>
          <w:rFonts w:ascii="仿宋_GB2312" w:eastAsia="仿宋_GB2312" w:hint="eastAsia"/>
          <w:sz w:val="32"/>
          <w:szCs w:val="32"/>
        </w:rPr>
        <w:t>31</w:t>
      </w:r>
      <w:r>
        <w:rPr>
          <w:rFonts w:ascii="仿宋_GB2312" w:eastAsia="仿宋_GB2312" w:hint="eastAsia"/>
          <w:sz w:val="32"/>
          <w:szCs w:val="32"/>
        </w:rPr>
        <w:t>日前将研究成果和成果摘要（不超过5000字）一式10份、查重报告1份报济宁市经普办，并同时提交电子版。</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第二十二条</w:t>
      </w:r>
      <w:r>
        <w:rPr>
          <w:rFonts w:ascii="仿宋_GB2312" w:eastAsia="仿宋_GB2312"/>
          <w:sz w:val="32"/>
          <w:szCs w:val="32"/>
        </w:rPr>
        <w:t>2020</w:t>
      </w:r>
      <w:r>
        <w:rPr>
          <w:rFonts w:ascii="仿宋_GB2312" w:eastAsia="仿宋_GB2312" w:hint="eastAsia"/>
          <w:sz w:val="32"/>
          <w:szCs w:val="32"/>
        </w:rPr>
        <w:t>年</w:t>
      </w:r>
      <w:r w:rsidR="002B494A">
        <w:rPr>
          <w:rFonts w:ascii="仿宋_GB2312" w:eastAsia="仿宋_GB2312" w:hint="eastAsia"/>
          <w:sz w:val="32"/>
          <w:szCs w:val="32"/>
        </w:rPr>
        <w:t>9</w:t>
      </w:r>
      <w:r>
        <w:rPr>
          <w:rFonts w:ascii="仿宋_GB2312" w:eastAsia="仿宋_GB2312" w:hint="eastAsia"/>
          <w:sz w:val="32"/>
          <w:szCs w:val="32"/>
        </w:rPr>
        <w:t>月</w:t>
      </w:r>
      <w:r w:rsidR="002B494A">
        <w:rPr>
          <w:rFonts w:ascii="仿宋_GB2312" w:eastAsia="仿宋_GB2312" w:hint="eastAsia"/>
          <w:sz w:val="32"/>
          <w:szCs w:val="32"/>
        </w:rPr>
        <w:t>30</w:t>
      </w:r>
      <w:r>
        <w:rPr>
          <w:rFonts w:ascii="仿宋_GB2312" w:eastAsia="仿宋_GB2312" w:hint="eastAsia"/>
          <w:sz w:val="32"/>
          <w:szCs w:val="32"/>
        </w:rPr>
        <w:t>日</w:t>
      </w:r>
      <w:r>
        <w:rPr>
          <w:rFonts w:ascii="仿宋_GB2312" w:eastAsia="仿宋_GB2312"/>
          <w:sz w:val="32"/>
          <w:szCs w:val="32"/>
        </w:rPr>
        <w:t>前，</w:t>
      </w:r>
      <w:r>
        <w:rPr>
          <w:rFonts w:ascii="仿宋_GB2312" w:eastAsia="仿宋_GB2312" w:hint="eastAsia"/>
          <w:sz w:val="32"/>
          <w:szCs w:val="32"/>
        </w:rPr>
        <w:t>济宁市第四次经济普查资料开发专家组对研究成果进行评审鉴定，查重率</w:t>
      </w:r>
      <w:r>
        <w:rPr>
          <w:rFonts w:ascii="仿宋_GB2312" w:eastAsia="仿宋_GB2312"/>
          <w:sz w:val="32"/>
          <w:szCs w:val="32"/>
        </w:rPr>
        <w:t>低于</w:t>
      </w:r>
      <w:r>
        <w:rPr>
          <w:rFonts w:ascii="仿宋_GB2312" w:eastAsia="仿宋_GB2312" w:hint="eastAsia"/>
          <w:sz w:val="32"/>
          <w:szCs w:val="32"/>
        </w:rPr>
        <w:t>5</w:t>
      </w:r>
      <w:r>
        <w:rPr>
          <w:rFonts w:ascii="仿宋_GB2312" w:eastAsia="仿宋_GB2312"/>
          <w:sz w:val="32"/>
          <w:szCs w:val="32"/>
        </w:rPr>
        <w:t>%且</w:t>
      </w:r>
      <w:r>
        <w:rPr>
          <w:rFonts w:ascii="仿宋_GB2312" w:eastAsia="仿宋_GB2312" w:hint="eastAsia"/>
          <w:sz w:val="32"/>
          <w:szCs w:val="32"/>
        </w:rPr>
        <w:t>鉴定合格的课题准予结项，并按成果质量评为一、二、三等奖。延期</w:t>
      </w:r>
      <w:r>
        <w:rPr>
          <w:rFonts w:ascii="仿宋_GB2312" w:eastAsia="仿宋_GB2312"/>
          <w:sz w:val="32"/>
          <w:szCs w:val="32"/>
        </w:rPr>
        <w:t>课题</w:t>
      </w:r>
      <w:r>
        <w:rPr>
          <w:rFonts w:ascii="仿宋_GB2312" w:eastAsia="仿宋_GB2312" w:hint="eastAsia"/>
          <w:sz w:val="32"/>
          <w:szCs w:val="32"/>
        </w:rPr>
        <w:t>未</w:t>
      </w:r>
      <w:r>
        <w:rPr>
          <w:rFonts w:ascii="仿宋_GB2312" w:eastAsia="仿宋_GB2312"/>
          <w:sz w:val="32"/>
          <w:szCs w:val="32"/>
        </w:rPr>
        <w:t>在</w:t>
      </w:r>
      <w:r w:rsidR="002B494A">
        <w:rPr>
          <w:rFonts w:ascii="仿宋_GB2312" w:eastAsia="仿宋_GB2312" w:hint="eastAsia"/>
          <w:sz w:val="32"/>
          <w:szCs w:val="32"/>
        </w:rPr>
        <w:t>8</w:t>
      </w:r>
      <w:r>
        <w:rPr>
          <w:rFonts w:ascii="仿宋_GB2312" w:eastAsia="仿宋_GB2312" w:hint="eastAsia"/>
          <w:sz w:val="32"/>
          <w:szCs w:val="32"/>
        </w:rPr>
        <w:t>月</w:t>
      </w:r>
      <w:r w:rsidR="002B494A">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sz w:val="32"/>
          <w:szCs w:val="32"/>
        </w:rPr>
        <w:t>前提交成果的不参与</w:t>
      </w:r>
      <w:r>
        <w:rPr>
          <w:rFonts w:ascii="仿宋_GB2312" w:eastAsia="仿宋_GB2312" w:hint="eastAsia"/>
          <w:sz w:val="32"/>
          <w:szCs w:val="32"/>
        </w:rPr>
        <w:t>评奖</w:t>
      </w:r>
      <w:r>
        <w:rPr>
          <w:rFonts w:ascii="仿宋_GB2312" w:eastAsia="仿宋_GB2312"/>
          <w:sz w:val="32"/>
          <w:szCs w:val="32"/>
        </w:rPr>
        <w:t>。</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第二十三 条</w:t>
      </w:r>
      <w:r>
        <w:rPr>
          <w:rFonts w:ascii="仿宋_GB2312" w:eastAsia="仿宋_GB2312" w:hint="eastAsia"/>
          <w:sz w:val="32"/>
          <w:szCs w:val="32"/>
        </w:rPr>
        <w:t>经评审鉴定获奖的课题成果，济宁市经普办</w:t>
      </w:r>
      <w:r>
        <w:rPr>
          <w:rFonts w:ascii="仿宋_GB2312" w:eastAsia="仿宋_GB2312"/>
          <w:sz w:val="32"/>
          <w:szCs w:val="32"/>
        </w:rPr>
        <w:t>精选</w:t>
      </w:r>
      <w:r>
        <w:rPr>
          <w:rFonts w:ascii="仿宋_GB2312" w:eastAsia="仿宋_GB2312" w:hint="eastAsia"/>
          <w:sz w:val="32"/>
          <w:szCs w:val="32"/>
        </w:rPr>
        <w:t>部分课题向市委</w:t>
      </w:r>
      <w:r>
        <w:rPr>
          <w:rFonts w:ascii="仿宋_GB2312" w:eastAsia="仿宋_GB2312"/>
          <w:sz w:val="32"/>
          <w:szCs w:val="32"/>
        </w:rPr>
        <w:t>、</w:t>
      </w:r>
      <w:r>
        <w:rPr>
          <w:rFonts w:ascii="仿宋_GB2312" w:eastAsia="仿宋_GB2312" w:hint="eastAsia"/>
          <w:sz w:val="32"/>
          <w:szCs w:val="32"/>
        </w:rPr>
        <w:t>市</w:t>
      </w:r>
      <w:r>
        <w:rPr>
          <w:rFonts w:ascii="仿宋_GB2312" w:eastAsia="仿宋_GB2312"/>
          <w:sz w:val="32"/>
          <w:szCs w:val="32"/>
        </w:rPr>
        <w:t>政府两办报送</w:t>
      </w:r>
      <w:r>
        <w:rPr>
          <w:rFonts w:ascii="仿宋_GB2312" w:eastAsia="仿宋_GB2312" w:hint="eastAsia"/>
          <w:sz w:val="32"/>
          <w:szCs w:val="32"/>
        </w:rPr>
        <w:t>，</w:t>
      </w:r>
      <w:r>
        <w:rPr>
          <w:rFonts w:ascii="仿宋_GB2312" w:eastAsia="仿宋_GB2312"/>
          <w:sz w:val="32"/>
          <w:szCs w:val="32"/>
        </w:rPr>
        <w:t>或向</w:t>
      </w:r>
      <w:r>
        <w:rPr>
          <w:rFonts w:ascii="仿宋_GB2312" w:eastAsia="仿宋_GB2312" w:hint="eastAsia"/>
          <w:sz w:val="32"/>
          <w:szCs w:val="32"/>
        </w:rPr>
        <w:t>有关报刊杂志推荐发表，并将论文收入《济宁市第四次经济普查研究课题论文集》出版。</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第二十四条 </w:t>
      </w:r>
      <w:r>
        <w:rPr>
          <w:rFonts w:ascii="仿宋_GB2312" w:eastAsia="仿宋_GB2312" w:hint="eastAsia"/>
          <w:sz w:val="32"/>
          <w:szCs w:val="32"/>
        </w:rPr>
        <w:t>研究课题的版权为济宁市经普办所有，研究成果未经济宁市经普办同意，不得公开发表；经济宁市经普办同意发表的课题论文，应注明“济宁市第四次经济普查研究课题”</w:t>
      </w:r>
      <w:r>
        <w:rPr>
          <w:rFonts w:ascii="仿宋_GB2312" w:eastAsia="仿宋_GB2312" w:hint="eastAsia"/>
          <w:sz w:val="32"/>
          <w:szCs w:val="32"/>
        </w:rPr>
        <w:lastRenderedPageBreak/>
        <w:t>字样。</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第二十五条 </w:t>
      </w:r>
      <w:r>
        <w:rPr>
          <w:rFonts w:ascii="仿宋_GB2312" w:eastAsia="仿宋_GB2312" w:hint="eastAsia"/>
          <w:sz w:val="32"/>
          <w:szCs w:val="32"/>
        </w:rPr>
        <w:t>济宁市经普办有权对研究成果进行压缩、提炼和改编。</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七、经费管理</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第二十六条 </w:t>
      </w:r>
      <w:r>
        <w:rPr>
          <w:rFonts w:ascii="仿宋_GB2312" w:eastAsia="仿宋_GB2312" w:hint="eastAsia"/>
          <w:sz w:val="32"/>
          <w:szCs w:val="32"/>
        </w:rPr>
        <w:t>济宁市经普办对统计系统外中标课题研究工作进行资助，课题研究经费不足部分，由中标单位自行解决。</w:t>
      </w:r>
    </w:p>
    <w:p w:rsidR="00201431" w:rsidRDefault="00201431" w:rsidP="00201431">
      <w:pPr>
        <w:adjustRightInd w:val="0"/>
        <w:snapToGrid w:val="0"/>
        <w:spacing w:line="590" w:lineRule="atLeast"/>
        <w:ind w:firstLineChars="221" w:firstLine="707"/>
        <w:rPr>
          <w:rFonts w:ascii="仿宋_GB2312" w:eastAsia="仿宋_GB2312" w:hAnsi="宋体"/>
          <w:sz w:val="32"/>
          <w:szCs w:val="32"/>
        </w:rPr>
      </w:pPr>
      <w:r>
        <w:rPr>
          <w:rFonts w:ascii="楷体_GB2312" w:eastAsia="楷体_GB2312" w:hAnsi="楷体" w:hint="eastAsia"/>
          <w:sz w:val="32"/>
          <w:szCs w:val="32"/>
        </w:rPr>
        <w:t xml:space="preserve">第二十七条 </w:t>
      </w:r>
      <w:r>
        <w:rPr>
          <w:rFonts w:ascii="仿宋_GB2312" w:eastAsia="仿宋_GB2312" w:hAnsi="宋体" w:hint="eastAsia"/>
          <w:sz w:val="32"/>
          <w:szCs w:val="32"/>
        </w:rPr>
        <w:t>课题研究经费按研究成果质量获奖等次拨付，</w:t>
      </w:r>
      <w:r w:rsidRPr="00A97E7F">
        <w:rPr>
          <w:rFonts w:ascii="仿宋_GB2312" w:eastAsia="仿宋_GB2312" w:hAnsi="宋体" w:hint="eastAsia"/>
          <w:sz w:val="32"/>
          <w:szCs w:val="32"/>
        </w:rPr>
        <w:t>一等奖3个，每个资助经费15000元；二等奖5个，每个资助经费8000元；三等奖课题不超过10个，每个资助经费1500元</w:t>
      </w:r>
      <w:r>
        <w:rPr>
          <w:rFonts w:ascii="仿宋_GB2312" w:eastAsia="仿宋_GB2312" w:hAnsi="宋体" w:hint="eastAsia"/>
          <w:sz w:val="32"/>
          <w:szCs w:val="32"/>
        </w:rPr>
        <w:t>。履行结项手续后，将一、二、三等奖课题的资助经费一次性拨付至课题负责人所在单位的对公银行账户。统计系统内承担市级课题单独评一、二、三等奖。</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 xml:space="preserve">第二十八条 </w:t>
      </w:r>
      <w:r>
        <w:rPr>
          <w:rFonts w:ascii="仿宋_GB2312" w:eastAsia="仿宋_GB2312" w:hint="eastAsia"/>
          <w:sz w:val="32"/>
          <w:szCs w:val="32"/>
        </w:rPr>
        <w:t>课题研究经费应直接用于从事课题调查研究、收集资料、论证咨询、资料印刷等方面支出，必须做到专款专用。</w:t>
      </w:r>
      <w:r>
        <w:rPr>
          <w:rFonts w:ascii="仿宋_GB2312" w:eastAsia="仿宋_GB2312"/>
          <w:sz w:val="32"/>
          <w:szCs w:val="32"/>
        </w:rPr>
        <w:t>课题负责人所在单位负责统一管理、监督课题资助经费的使用。课题资助经费不拨付给项目研究成员个人。</w:t>
      </w:r>
    </w:p>
    <w:p w:rsidR="00201431" w:rsidRDefault="00201431" w:rsidP="00201431">
      <w:pPr>
        <w:adjustRightInd w:val="0"/>
        <w:snapToGrid w:val="0"/>
        <w:spacing w:line="590" w:lineRule="atLeast"/>
        <w:jc w:val="center"/>
        <w:rPr>
          <w:rFonts w:ascii="黑体" w:eastAsia="黑体" w:hAnsi="黑体"/>
          <w:sz w:val="32"/>
          <w:szCs w:val="32"/>
        </w:rPr>
      </w:pPr>
      <w:r>
        <w:rPr>
          <w:rFonts w:ascii="黑体" w:eastAsia="黑体" w:hAnsi="黑体" w:hint="eastAsia"/>
          <w:sz w:val="32"/>
          <w:szCs w:val="32"/>
        </w:rPr>
        <w:t>八、附则</w:t>
      </w:r>
    </w:p>
    <w:p w:rsidR="00201431" w:rsidRDefault="00201431" w:rsidP="00201431">
      <w:pPr>
        <w:adjustRightInd w:val="0"/>
        <w:snapToGrid w:val="0"/>
        <w:spacing w:line="590" w:lineRule="atLeast"/>
        <w:ind w:firstLineChars="200" w:firstLine="640"/>
        <w:rPr>
          <w:rFonts w:ascii="仿宋_GB2312" w:eastAsia="仿宋_GB2312"/>
          <w:sz w:val="32"/>
          <w:szCs w:val="32"/>
        </w:rPr>
      </w:pPr>
      <w:r>
        <w:rPr>
          <w:rFonts w:ascii="楷体_GB2312" w:eastAsia="楷体_GB2312" w:hAnsi="楷体" w:hint="eastAsia"/>
          <w:sz w:val="32"/>
          <w:szCs w:val="32"/>
        </w:rPr>
        <w:t>第二十九条</w:t>
      </w:r>
      <w:r>
        <w:rPr>
          <w:rFonts w:ascii="仿宋_GB2312" w:eastAsia="仿宋_GB2312" w:hint="eastAsia"/>
          <w:sz w:val="32"/>
          <w:szCs w:val="32"/>
        </w:rPr>
        <w:t>本办法在执行期间，如有必要，可由济宁市经普办进行修订，或以“管理办法补充规定”下发。</w:t>
      </w:r>
    </w:p>
    <w:p w:rsidR="00201431" w:rsidRDefault="00201431" w:rsidP="00201431">
      <w:pPr>
        <w:adjustRightInd w:val="0"/>
        <w:snapToGrid w:val="0"/>
        <w:spacing w:line="590" w:lineRule="atLeast"/>
        <w:ind w:firstLineChars="200" w:firstLine="640"/>
      </w:pPr>
      <w:r>
        <w:rPr>
          <w:rFonts w:ascii="楷体_GB2312" w:eastAsia="楷体_GB2312" w:hAnsi="楷体" w:hint="eastAsia"/>
          <w:sz w:val="32"/>
          <w:szCs w:val="32"/>
        </w:rPr>
        <w:t>第三十条</w:t>
      </w:r>
      <w:r>
        <w:rPr>
          <w:rFonts w:ascii="仿宋_GB2312" w:eastAsia="仿宋_GB2312" w:hint="eastAsia"/>
          <w:sz w:val="32"/>
          <w:szCs w:val="32"/>
        </w:rPr>
        <w:t>本办法由济宁市经普办负责解释。</w:t>
      </w:r>
    </w:p>
    <w:p w:rsidR="00201431" w:rsidRDefault="00201431" w:rsidP="00201431">
      <w:pPr>
        <w:widowControl/>
        <w:jc w:val="left"/>
        <w:rPr>
          <w:rFonts w:ascii="黑体" w:eastAsia="黑体" w:hAnsi="黑体"/>
          <w:sz w:val="32"/>
          <w:szCs w:val="32"/>
        </w:rPr>
      </w:pPr>
    </w:p>
    <w:p w:rsidR="00201431" w:rsidRDefault="00201431" w:rsidP="00201431">
      <w:pPr>
        <w:widowControl/>
        <w:jc w:val="left"/>
        <w:rPr>
          <w:rFonts w:ascii="黑体" w:eastAsia="黑体" w:hAnsi="黑体"/>
          <w:sz w:val="32"/>
          <w:szCs w:val="32"/>
        </w:rPr>
      </w:pPr>
      <w:r>
        <w:rPr>
          <w:rFonts w:ascii="黑体" w:eastAsia="黑体" w:hAnsi="黑体"/>
          <w:sz w:val="32"/>
          <w:szCs w:val="32"/>
        </w:rPr>
        <w:br w:type="page"/>
      </w:r>
    </w:p>
    <w:p w:rsidR="00201431" w:rsidRDefault="00201431" w:rsidP="00201431">
      <w:pPr>
        <w:rPr>
          <w:rFonts w:ascii="黑体" w:eastAsia="黑体" w:hAnsi="黑体"/>
          <w:sz w:val="32"/>
          <w:szCs w:val="32"/>
        </w:rPr>
      </w:pPr>
      <w:r>
        <w:rPr>
          <w:rFonts w:ascii="黑体" w:eastAsia="黑体" w:hAnsi="黑体" w:hint="eastAsia"/>
          <w:sz w:val="32"/>
          <w:szCs w:val="32"/>
        </w:rPr>
        <w:lastRenderedPageBreak/>
        <w:t>附件3</w:t>
      </w:r>
    </w:p>
    <w:tbl>
      <w:tblPr>
        <w:tblW w:w="2355" w:type="dxa"/>
        <w:tblInd w:w="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1"/>
        <w:gridCol w:w="514"/>
        <w:gridCol w:w="540"/>
        <w:gridCol w:w="540"/>
      </w:tblGrid>
      <w:tr w:rsidR="00201431" w:rsidTr="00227460">
        <w:trPr>
          <w:trHeight w:val="613"/>
        </w:trPr>
        <w:tc>
          <w:tcPr>
            <w:tcW w:w="761" w:type="dxa"/>
            <w:tcBorders>
              <w:top w:val="nil"/>
              <w:left w:val="nil"/>
              <w:bottom w:val="nil"/>
              <w:right w:val="single" w:sz="4" w:space="0" w:color="auto"/>
            </w:tcBorders>
            <w:vAlign w:val="center"/>
          </w:tcPr>
          <w:p w:rsidR="00201431" w:rsidRDefault="00201431" w:rsidP="00227460">
            <w:pPr>
              <w:rPr>
                <w:b/>
              </w:rPr>
            </w:pPr>
            <w:r>
              <w:rPr>
                <w:rFonts w:hint="eastAsia"/>
                <w:b/>
              </w:rPr>
              <w:t>编号</w:t>
            </w:r>
          </w:p>
        </w:tc>
        <w:tc>
          <w:tcPr>
            <w:tcW w:w="514" w:type="dxa"/>
            <w:tcBorders>
              <w:top w:val="single" w:sz="4" w:space="0" w:color="auto"/>
              <w:left w:val="single" w:sz="4" w:space="0" w:color="auto"/>
              <w:bottom w:val="single" w:sz="4" w:space="0" w:color="auto"/>
              <w:right w:val="single" w:sz="4" w:space="0" w:color="auto"/>
            </w:tcBorders>
          </w:tcPr>
          <w:p w:rsidR="00201431" w:rsidRDefault="00201431" w:rsidP="00227460"/>
        </w:tc>
        <w:tc>
          <w:tcPr>
            <w:tcW w:w="540" w:type="dxa"/>
            <w:tcBorders>
              <w:top w:val="single" w:sz="4" w:space="0" w:color="auto"/>
              <w:left w:val="single" w:sz="4" w:space="0" w:color="auto"/>
              <w:bottom w:val="single" w:sz="4" w:space="0" w:color="auto"/>
              <w:right w:val="single" w:sz="4" w:space="0" w:color="auto"/>
            </w:tcBorders>
          </w:tcPr>
          <w:p w:rsidR="00201431" w:rsidRDefault="00201431" w:rsidP="00227460"/>
        </w:tc>
        <w:tc>
          <w:tcPr>
            <w:tcW w:w="540" w:type="dxa"/>
            <w:tcBorders>
              <w:top w:val="single" w:sz="4" w:space="0" w:color="auto"/>
              <w:left w:val="single" w:sz="4" w:space="0" w:color="auto"/>
              <w:bottom w:val="single" w:sz="4" w:space="0" w:color="auto"/>
              <w:right w:val="single" w:sz="4" w:space="0" w:color="auto"/>
            </w:tcBorders>
          </w:tcPr>
          <w:p w:rsidR="00201431" w:rsidRDefault="00201431" w:rsidP="00227460"/>
        </w:tc>
      </w:tr>
    </w:tbl>
    <w:p w:rsidR="00201431" w:rsidRDefault="00201431" w:rsidP="00201431">
      <w:pPr>
        <w:ind w:firstLineChars="2338" w:firstLine="4929"/>
        <w:rPr>
          <w:b/>
        </w:rPr>
      </w:pPr>
    </w:p>
    <w:p w:rsidR="00201431" w:rsidRDefault="00201431" w:rsidP="00201431">
      <w:pPr>
        <w:ind w:firstLineChars="2338" w:firstLine="4929"/>
        <w:rPr>
          <w:b/>
        </w:rPr>
      </w:pPr>
    </w:p>
    <w:p w:rsidR="00201431" w:rsidRDefault="00201431" w:rsidP="00201431">
      <w:pPr>
        <w:ind w:firstLineChars="2338" w:firstLine="4929"/>
        <w:rPr>
          <w:b/>
        </w:rPr>
      </w:pPr>
    </w:p>
    <w:p w:rsidR="00201431" w:rsidRDefault="00201431" w:rsidP="00201431"/>
    <w:p w:rsidR="00201431" w:rsidRDefault="00201431" w:rsidP="00201431">
      <w:pPr>
        <w:jc w:val="center"/>
        <w:rPr>
          <w:rFonts w:ascii="黑体" w:eastAsia="黑体"/>
          <w:b/>
          <w:spacing w:val="60"/>
          <w:sz w:val="52"/>
          <w:szCs w:val="52"/>
        </w:rPr>
      </w:pPr>
      <w:r>
        <w:rPr>
          <w:rFonts w:ascii="黑体" w:eastAsia="黑体" w:hint="eastAsia"/>
          <w:b/>
          <w:spacing w:val="60"/>
          <w:sz w:val="52"/>
          <w:szCs w:val="52"/>
        </w:rPr>
        <w:t>济宁市第四次经济普查</w:t>
      </w:r>
    </w:p>
    <w:p w:rsidR="00201431" w:rsidRDefault="00201431" w:rsidP="00201431">
      <w:pPr>
        <w:jc w:val="center"/>
        <w:rPr>
          <w:rFonts w:ascii="黑体" w:eastAsia="黑体"/>
          <w:b/>
          <w:spacing w:val="60"/>
          <w:sz w:val="52"/>
          <w:szCs w:val="52"/>
        </w:rPr>
      </w:pPr>
      <w:r>
        <w:rPr>
          <w:rFonts w:ascii="黑体" w:eastAsia="黑体" w:hint="eastAsia"/>
          <w:b/>
          <w:spacing w:val="60"/>
          <w:sz w:val="52"/>
          <w:szCs w:val="52"/>
        </w:rPr>
        <w:t>课题申请书</w:t>
      </w:r>
    </w:p>
    <w:p w:rsidR="00201431" w:rsidRDefault="00201431" w:rsidP="00201431">
      <w:pPr>
        <w:spacing w:line="700" w:lineRule="exact"/>
        <w:jc w:val="center"/>
        <w:rPr>
          <w:spacing w:val="60"/>
          <w:sz w:val="44"/>
        </w:rPr>
      </w:pPr>
    </w:p>
    <w:p w:rsidR="00201431" w:rsidRDefault="00201431" w:rsidP="00201431">
      <w:pPr>
        <w:spacing w:line="700" w:lineRule="exact"/>
        <w:jc w:val="center"/>
        <w:rPr>
          <w:spacing w:val="60"/>
          <w:sz w:val="44"/>
        </w:rPr>
      </w:pPr>
    </w:p>
    <w:p w:rsidR="00201431" w:rsidRDefault="00201431" w:rsidP="00201431">
      <w:pPr>
        <w:spacing w:line="700" w:lineRule="exact"/>
        <w:jc w:val="center"/>
        <w:rPr>
          <w:spacing w:val="60"/>
          <w:sz w:val="44"/>
        </w:rPr>
      </w:pPr>
    </w:p>
    <w:p w:rsidR="00201431" w:rsidRDefault="00201431" w:rsidP="00201431">
      <w:pPr>
        <w:spacing w:line="700" w:lineRule="exact"/>
        <w:jc w:val="center"/>
        <w:rPr>
          <w:spacing w:val="60"/>
          <w:sz w:val="44"/>
        </w:rPr>
      </w:pPr>
    </w:p>
    <w:p w:rsidR="00201431" w:rsidRDefault="00201431" w:rsidP="00201431">
      <w:pPr>
        <w:spacing w:line="700" w:lineRule="exact"/>
        <w:jc w:val="center"/>
        <w:rPr>
          <w:spacing w:val="60"/>
          <w:sz w:val="44"/>
        </w:rPr>
      </w:pPr>
    </w:p>
    <w:p w:rsidR="00201431" w:rsidRDefault="00201431" w:rsidP="00201431">
      <w:pPr>
        <w:spacing w:line="700" w:lineRule="exact"/>
        <w:jc w:val="center"/>
        <w:rPr>
          <w:spacing w:val="60"/>
          <w:sz w:val="44"/>
        </w:rPr>
      </w:pPr>
    </w:p>
    <w:p w:rsidR="00201431" w:rsidRDefault="00201431" w:rsidP="00201431">
      <w:pPr>
        <w:rPr>
          <w:b/>
          <w:spacing w:val="60"/>
          <w:u w:val="single"/>
        </w:rPr>
      </w:pPr>
      <w:r>
        <w:rPr>
          <w:rFonts w:hint="eastAsia"/>
          <w:b/>
          <w:spacing w:val="76"/>
        </w:rPr>
        <w:t>课题名称</w:t>
      </w:r>
    </w:p>
    <w:p w:rsidR="00201431" w:rsidRDefault="00201431" w:rsidP="00201431">
      <w:pPr>
        <w:rPr>
          <w:b/>
          <w:u w:val="single"/>
        </w:rPr>
      </w:pPr>
      <w:r>
        <w:rPr>
          <w:rFonts w:hint="eastAsia"/>
          <w:b/>
          <w:spacing w:val="76"/>
        </w:rPr>
        <w:t>申请单位</w:t>
      </w:r>
    </w:p>
    <w:p w:rsidR="00201431" w:rsidRDefault="00201431" w:rsidP="00201431">
      <w:pPr>
        <w:rPr>
          <w:b/>
          <w:spacing w:val="30"/>
          <w:u w:val="single"/>
        </w:rPr>
      </w:pPr>
      <w:r>
        <w:rPr>
          <w:rFonts w:hint="eastAsia"/>
          <w:b/>
          <w:spacing w:val="30"/>
        </w:rPr>
        <w:t>课题负责人</w:t>
      </w:r>
    </w:p>
    <w:p w:rsidR="00201431" w:rsidRDefault="00201431" w:rsidP="00201431">
      <w:pPr>
        <w:rPr>
          <w:b/>
          <w:sz w:val="30"/>
          <w:szCs w:val="30"/>
          <w:u w:val="single"/>
        </w:rPr>
      </w:pPr>
      <w:r>
        <w:rPr>
          <w:rFonts w:hint="eastAsia"/>
          <w:b/>
          <w:spacing w:val="76"/>
        </w:rPr>
        <w:t>填表日期</w:t>
      </w:r>
    </w:p>
    <w:p w:rsidR="00201431" w:rsidRDefault="00201431" w:rsidP="00201431">
      <w:pPr>
        <w:rPr>
          <w:sz w:val="30"/>
          <w:szCs w:val="30"/>
        </w:rPr>
      </w:pPr>
    </w:p>
    <w:p w:rsidR="00201431" w:rsidRDefault="00201431" w:rsidP="00201431">
      <w:pPr>
        <w:jc w:val="center"/>
        <w:rPr>
          <w:b/>
        </w:rPr>
      </w:pPr>
      <w:r>
        <w:rPr>
          <w:rFonts w:hint="eastAsia"/>
          <w:b/>
        </w:rPr>
        <w:t>济宁市第四次经济普查领导小组办公室制</w:t>
      </w:r>
    </w:p>
    <w:p w:rsidR="00201431" w:rsidRDefault="00201431" w:rsidP="00201431">
      <w:pPr>
        <w:spacing w:line="240" w:lineRule="exact"/>
        <w:rPr>
          <w:b/>
          <w:spacing w:val="60"/>
          <w:sz w:val="36"/>
        </w:rPr>
      </w:pPr>
    </w:p>
    <w:tbl>
      <w:tblPr>
        <w:tblW w:w="8286" w:type="dxa"/>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4A0" w:firstRow="1" w:lastRow="0" w:firstColumn="1" w:lastColumn="0" w:noHBand="0" w:noVBand="1"/>
      </w:tblPr>
      <w:tblGrid>
        <w:gridCol w:w="8286"/>
      </w:tblGrid>
      <w:tr w:rsidR="00201431" w:rsidTr="00227460">
        <w:trPr>
          <w:trHeight w:val="7144"/>
        </w:trPr>
        <w:tc>
          <w:tcPr>
            <w:tcW w:w="8286" w:type="dxa"/>
            <w:tcBorders>
              <w:top w:val="single" w:sz="8" w:space="0" w:color="auto"/>
              <w:left w:val="single" w:sz="8" w:space="0" w:color="auto"/>
              <w:bottom w:val="single" w:sz="8" w:space="0" w:color="auto"/>
              <w:right w:val="single" w:sz="8" w:space="0" w:color="auto"/>
            </w:tcBorders>
          </w:tcPr>
          <w:p w:rsidR="00201431" w:rsidRDefault="00201431" w:rsidP="00227460">
            <w:pPr>
              <w:spacing w:line="600" w:lineRule="exact"/>
              <w:ind w:leftChars="187" w:left="393" w:rightChars="167" w:right="351"/>
              <w:rPr>
                <w:rFonts w:ascii="仿宋_GB2312" w:eastAsia="仿宋_GB2312"/>
                <w:b/>
                <w:spacing w:val="60"/>
                <w:sz w:val="30"/>
                <w:szCs w:val="30"/>
              </w:rPr>
            </w:pPr>
            <w:r>
              <w:rPr>
                <w:rFonts w:hint="eastAsia"/>
                <w:b/>
                <w:spacing w:val="60"/>
                <w:sz w:val="36"/>
              </w:rPr>
              <w:lastRenderedPageBreak/>
              <w:br w:type="page"/>
            </w:r>
            <w:r>
              <w:rPr>
                <w:rFonts w:ascii="仿宋_GB2312" w:eastAsia="仿宋_GB2312" w:hint="eastAsia"/>
                <w:b/>
                <w:spacing w:val="60"/>
                <w:sz w:val="30"/>
                <w:szCs w:val="30"/>
              </w:rPr>
              <w:t>申请人承诺：</w:t>
            </w:r>
          </w:p>
          <w:p w:rsidR="00201431" w:rsidRDefault="00201431" w:rsidP="00227460">
            <w:pPr>
              <w:spacing w:line="600" w:lineRule="exact"/>
              <w:ind w:leftChars="187" w:left="393" w:rightChars="167" w:right="351" w:firstLine="570"/>
              <w:rPr>
                <w:rFonts w:ascii="仿宋_GB2312" w:eastAsia="仿宋_GB2312" w:hAnsi="宋体" w:cs="Times New Roman"/>
                <w:spacing w:val="60"/>
                <w:sz w:val="30"/>
                <w:szCs w:val="30"/>
              </w:rPr>
            </w:pPr>
            <w:r>
              <w:rPr>
                <w:rFonts w:ascii="仿宋_GB2312" w:eastAsia="仿宋_GB2312" w:hAnsi="宋体" w:cs="Times New Roman" w:hint="eastAsia"/>
                <w:spacing w:val="8"/>
                <w:sz w:val="30"/>
                <w:szCs w:val="30"/>
              </w:rPr>
              <w:t>我保证如实填写本表各项内容。如果本课题获准立项，本人承诺本申请书为有约束力的协议，将遵守济宁市第四次经济普查领导小组办公室的有关规定,认真开展研究工作，按时完成研究任务，提交研究成果。济宁市第四次经济普查领导小组办公室有权使用本课题的所有观点、数据和资料。</w:t>
            </w:r>
          </w:p>
          <w:p w:rsidR="00201431" w:rsidRDefault="00201431" w:rsidP="00227460">
            <w:pPr>
              <w:spacing w:line="600" w:lineRule="exact"/>
              <w:ind w:leftChars="187" w:left="5193" w:rightChars="167" w:right="351" w:hanging="4800"/>
              <w:rPr>
                <w:rFonts w:ascii="仿宋_GB2312" w:eastAsia="仿宋_GB2312"/>
                <w:spacing w:val="60"/>
                <w:sz w:val="30"/>
                <w:szCs w:val="30"/>
              </w:rPr>
            </w:pPr>
          </w:p>
          <w:p w:rsidR="00201431" w:rsidRDefault="00201431" w:rsidP="00227460">
            <w:pPr>
              <w:spacing w:line="600" w:lineRule="exact"/>
              <w:ind w:rightChars="167" w:right="351" w:firstLineChars="1200" w:firstLine="3600"/>
              <w:rPr>
                <w:rFonts w:ascii="仿宋_GB2312" w:eastAsia="仿宋_GB2312"/>
                <w:sz w:val="30"/>
                <w:szCs w:val="30"/>
              </w:rPr>
            </w:pPr>
            <w:r>
              <w:rPr>
                <w:rFonts w:ascii="仿宋_GB2312" w:eastAsia="仿宋_GB2312" w:hint="eastAsia"/>
                <w:sz w:val="30"/>
                <w:szCs w:val="30"/>
              </w:rPr>
              <w:t>申请人(签字)：</w:t>
            </w:r>
          </w:p>
          <w:p w:rsidR="00201431" w:rsidRDefault="00201431" w:rsidP="00227460">
            <w:pPr>
              <w:spacing w:line="320" w:lineRule="exact"/>
              <w:ind w:leftChars="1541" w:left="3986" w:rightChars="167" w:right="351" w:hangingChars="250" w:hanging="750"/>
              <w:rPr>
                <w:rFonts w:ascii="仿宋_GB2312" w:eastAsia="仿宋_GB2312"/>
                <w:sz w:val="30"/>
                <w:szCs w:val="30"/>
              </w:rPr>
            </w:pPr>
          </w:p>
          <w:p w:rsidR="00201431" w:rsidRDefault="00201431" w:rsidP="00227460">
            <w:pPr>
              <w:spacing w:line="400" w:lineRule="exact"/>
              <w:ind w:rightChars="167" w:right="351" w:firstLineChars="1200" w:firstLine="3600"/>
              <w:rPr>
                <w:rFonts w:ascii="仿宋_GB2312" w:eastAsia="仿宋_GB2312"/>
                <w:sz w:val="30"/>
                <w:szCs w:val="30"/>
              </w:rPr>
            </w:pPr>
            <w:r>
              <w:rPr>
                <w:rFonts w:ascii="仿宋_GB2312" w:eastAsia="仿宋_GB2312" w:hint="eastAsia"/>
                <w:sz w:val="30"/>
                <w:szCs w:val="30"/>
              </w:rPr>
              <w:t xml:space="preserve">申请单位(签章):   </w:t>
            </w:r>
          </w:p>
          <w:p w:rsidR="00201431" w:rsidRDefault="00201431" w:rsidP="00227460">
            <w:pPr>
              <w:spacing w:line="600" w:lineRule="exact"/>
              <w:ind w:rightChars="167" w:right="351" w:firstLineChars="1600" w:firstLine="4800"/>
              <w:rPr>
                <w:rFonts w:ascii="仿宋_GB2312" w:eastAsia="仿宋_GB2312"/>
                <w:sz w:val="30"/>
                <w:szCs w:val="30"/>
              </w:rPr>
            </w:pPr>
            <w:r>
              <w:rPr>
                <w:rFonts w:ascii="仿宋_GB2312" w:eastAsia="仿宋_GB2312" w:hint="eastAsia"/>
                <w:sz w:val="30"/>
                <w:szCs w:val="30"/>
              </w:rPr>
              <w:t>年月日</w:t>
            </w:r>
          </w:p>
          <w:p w:rsidR="00201431" w:rsidRDefault="00201431" w:rsidP="00227460">
            <w:pPr>
              <w:spacing w:line="600" w:lineRule="exact"/>
              <w:ind w:rightChars="167" w:right="351"/>
              <w:rPr>
                <w:b/>
                <w:spacing w:val="60"/>
                <w:sz w:val="36"/>
              </w:rPr>
            </w:pPr>
          </w:p>
        </w:tc>
      </w:tr>
    </w:tbl>
    <w:p w:rsidR="00201431" w:rsidRDefault="00201431" w:rsidP="00201431">
      <w:pPr>
        <w:spacing w:line="600" w:lineRule="exact"/>
        <w:jc w:val="center"/>
        <w:rPr>
          <w:b/>
          <w:sz w:val="32"/>
          <w:szCs w:val="32"/>
        </w:rPr>
      </w:pPr>
    </w:p>
    <w:p w:rsidR="00201431" w:rsidRDefault="00201431" w:rsidP="00201431">
      <w:pPr>
        <w:spacing w:line="600" w:lineRule="exact"/>
        <w:jc w:val="center"/>
        <w:rPr>
          <w:rFonts w:ascii="黑体" w:eastAsia="黑体"/>
          <w:sz w:val="32"/>
          <w:szCs w:val="32"/>
        </w:rPr>
      </w:pPr>
      <w:r>
        <w:rPr>
          <w:rFonts w:ascii="黑体" w:eastAsia="黑体" w:hint="eastAsia"/>
          <w:sz w:val="32"/>
          <w:szCs w:val="32"/>
        </w:rPr>
        <w:t>填表说明</w:t>
      </w:r>
    </w:p>
    <w:p w:rsidR="00201431" w:rsidRDefault="00201431" w:rsidP="00201431">
      <w:pPr>
        <w:spacing w:line="520" w:lineRule="exact"/>
        <w:ind w:firstLineChars="200" w:firstLine="600"/>
        <w:rPr>
          <w:rFonts w:ascii="仿宋_GB2312" w:eastAsia="仿宋_GB2312"/>
          <w:sz w:val="30"/>
          <w:szCs w:val="30"/>
        </w:rPr>
      </w:pPr>
      <w:r>
        <w:rPr>
          <w:rFonts w:ascii="仿宋_GB2312" w:eastAsia="仿宋_GB2312" w:hint="eastAsia"/>
          <w:sz w:val="30"/>
          <w:szCs w:val="30"/>
        </w:rPr>
        <w:t>一、填写《申请书》前，请仔细阅读《济宁市第四次经济普查课题招标管理办法》和本说明。</w:t>
      </w:r>
    </w:p>
    <w:p w:rsidR="00201431" w:rsidRDefault="00201431" w:rsidP="00201431">
      <w:pPr>
        <w:spacing w:line="520" w:lineRule="exact"/>
        <w:ind w:firstLineChars="200" w:firstLine="600"/>
        <w:rPr>
          <w:rFonts w:ascii="仿宋_GB2312" w:eastAsia="仿宋_GB2312"/>
          <w:sz w:val="30"/>
          <w:szCs w:val="30"/>
        </w:rPr>
      </w:pPr>
      <w:r>
        <w:rPr>
          <w:rFonts w:ascii="仿宋_GB2312" w:eastAsia="仿宋_GB2312" w:hint="eastAsia"/>
          <w:sz w:val="30"/>
          <w:szCs w:val="30"/>
        </w:rPr>
        <w:t>二、《申请书》编号由济宁市第四次经济普查领导小组办公室填写。</w:t>
      </w:r>
    </w:p>
    <w:p w:rsidR="00201431" w:rsidRDefault="00201431" w:rsidP="00201431">
      <w:pPr>
        <w:spacing w:line="520" w:lineRule="exact"/>
        <w:ind w:firstLineChars="200" w:firstLine="600"/>
        <w:rPr>
          <w:rFonts w:ascii="仿宋_GB2312" w:eastAsia="仿宋_GB2312"/>
          <w:b/>
          <w:sz w:val="30"/>
          <w:szCs w:val="30"/>
        </w:rPr>
      </w:pPr>
      <w:r>
        <w:rPr>
          <w:rFonts w:ascii="仿宋_GB2312" w:eastAsia="仿宋_GB2312" w:hint="eastAsia"/>
          <w:sz w:val="30"/>
          <w:szCs w:val="30"/>
        </w:rPr>
        <w:t>三、本《申请书》一经批准即行生效，执行过程中如需修改某些条款，需经济宁市第四次经济普查领导小组办公室批准。</w:t>
      </w:r>
    </w:p>
    <w:p w:rsidR="00201431" w:rsidRDefault="00201431" w:rsidP="00201431">
      <w:pPr>
        <w:spacing w:line="520" w:lineRule="exact"/>
        <w:ind w:firstLineChars="200" w:firstLine="600"/>
      </w:pPr>
      <w:r>
        <w:rPr>
          <w:rFonts w:ascii="仿宋_GB2312" w:eastAsia="仿宋_GB2312" w:hint="eastAsia"/>
          <w:sz w:val="30"/>
          <w:szCs w:val="30"/>
        </w:rPr>
        <w:t>四、课题申请人需提交纸质《申请书》一份。无论中标与否，凡递交的《申请书》及其附件概不退还。</w:t>
      </w:r>
    </w:p>
    <w:p w:rsidR="00201431" w:rsidRDefault="00201431" w:rsidP="00201431">
      <w:pPr>
        <w:spacing w:line="360" w:lineRule="auto"/>
        <w:rPr>
          <w:b/>
          <w:sz w:val="24"/>
        </w:rPr>
      </w:pPr>
      <w:r>
        <w:rPr>
          <w:rFonts w:hint="eastAsia"/>
          <w:sz w:val="24"/>
        </w:rPr>
        <w:br w:type="page"/>
      </w:r>
      <w:r>
        <w:rPr>
          <w:rFonts w:hint="eastAsia"/>
          <w:b/>
          <w:sz w:val="24"/>
        </w:rPr>
        <w:lastRenderedPageBreak/>
        <w:t>一、课题负责人及课题组成员基本情况</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288"/>
        <w:gridCol w:w="77"/>
        <w:gridCol w:w="630"/>
        <w:gridCol w:w="763"/>
        <w:gridCol w:w="405"/>
        <w:gridCol w:w="736"/>
        <w:gridCol w:w="81"/>
        <w:gridCol w:w="38"/>
        <w:gridCol w:w="735"/>
        <w:gridCol w:w="630"/>
        <w:gridCol w:w="232"/>
        <w:gridCol w:w="188"/>
        <w:gridCol w:w="630"/>
        <w:gridCol w:w="1155"/>
        <w:gridCol w:w="1680"/>
      </w:tblGrid>
      <w:tr w:rsidR="00201431" w:rsidTr="00227460">
        <w:trPr>
          <w:trHeight w:val="680"/>
          <w:jc w:val="center"/>
        </w:trPr>
        <w:tc>
          <w:tcPr>
            <w:tcW w:w="1288" w:type="dxa"/>
            <w:tcBorders>
              <w:top w:val="single" w:sz="4"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姓名</w:t>
            </w:r>
          </w:p>
        </w:tc>
        <w:tc>
          <w:tcPr>
            <w:tcW w:w="1875" w:type="dxa"/>
            <w:gridSpan w:val="4"/>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817" w:type="dxa"/>
            <w:gridSpan w:val="2"/>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性别</w:t>
            </w:r>
          </w:p>
        </w:tc>
        <w:tc>
          <w:tcPr>
            <w:tcW w:w="773" w:type="dxa"/>
            <w:gridSpan w:val="2"/>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862" w:type="dxa"/>
            <w:gridSpan w:val="2"/>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年龄</w:t>
            </w:r>
          </w:p>
        </w:tc>
        <w:tc>
          <w:tcPr>
            <w:tcW w:w="818" w:type="dxa"/>
            <w:gridSpan w:val="2"/>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1155"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学历</w:t>
            </w:r>
          </w:p>
        </w:tc>
        <w:tc>
          <w:tcPr>
            <w:tcW w:w="1680" w:type="dxa"/>
            <w:tcBorders>
              <w:top w:val="single" w:sz="4" w:space="0" w:color="auto"/>
              <w:left w:val="single" w:sz="2" w:space="0" w:color="auto"/>
              <w:bottom w:val="single" w:sz="2" w:space="0" w:color="auto"/>
              <w:right w:val="single" w:sz="4" w:space="0" w:color="auto"/>
            </w:tcBorders>
            <w:vAlign w:val="center"/>
          </w:tcPr>
          <w:p w:rsidR="00201431" w:rsidRDefault="00201431" w:rsidP="00227460">
            <w:pPr>
              <w:jc w:val="center"/>
              <w:rPr>
                <w:szCs w:val="21"/>
              </w:rPr>
            </w:pPr>
          </w:p>
        </w:tc>
      </w:tr>
      <w:tr w:rsidR="00201431" w:rsidTr="00227460">
        <w:trPr>
          <w:trHeight w:val="680"/>
          <w:jc w:val="center"/>
        </w:trPr>
        <w:tc>
          <w:tcPr>
            <w:tcW w:w="128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职务</w:t>
            </w:r>
          </w:p>
        </w:tc>
        <w:tc>
          <w:tcPr>
            <w:tcW w:w="1875" w:type="dxa"/>
            <w:gridSpan w:val="4"/>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1590" w:type="dxa"/>
            <w:gridSpan w:val="4"/>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专业技术职称</w:t>
            </w:r>
          </w:p>
        </w:tc>
        <w:tc>
          <w:tcPr>
            <w:tcW w:w="4515" w:type="dxa"/>
            <w:gridSpan w:val="6"/>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szCs w:val="21"/>
              </w:rPr>
            </w:pPr>
          </w:p>
        </w:tc>
      </w:tr>
      <w:tr w:rsidR="00201431" w:rsidTr="00227460">
        <w:trPr>
          <w:trHeight w:val="680"/>
          <w:jc w:val="center"/>
        </w:trPr>
        <w:tc>
          <w:tcPr>
            <w:tcW w:w="128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工作单位</w:t>
            </w:r>
          </w:p>
        </w:tc>
        <w:tc>
          <w:tcPr>
            <w:tcW w:w="7980" w:type="dxa"/>
            <w:gridSpan w:val="14"/>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p>
        </w:tc>
      </w:tr>
      <w:tr w:rsidR="00201431" w:rsidTr="00227460">
        <w:trPr>
          <w:trHeight w:val="680"/>
          <w:jc w:val="center"/>
        </w:trPr>
        <w:tc>
          <w:tcPr>
            <w:tcW w:w="128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通讯地址</w:t>
            </w:r>
          </w:p>
        </w:tc>
        <w:tc>
          <w:tcPr>
            <w:tcW w:w="7980" w:type="dxa"/>
            <w:gridSpan w:val="14"/>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p>
        </w:tc>
      </w:tr>
      <w:tr w:rsidR="00201431" w:rsidTr="00227460">
        <w:trPr>
          <w:trHeight w:val="680"/>
          <w:jc w:val="center"/>
        </w:trPr>
        <w:tc>
          <w:tcPr>
            <w:tcW w:w="128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邮政编码</w:t>
            </w:r>
          </w:p>
        </w:tc>
        <w:tc>
          <w:tcPr>
            <w:tcW w:w="1470"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szCs w:val="21"/>
              </w:rPr>
            </w:pPr>
          </w:p>
        </w:tc>
        <w:tc>
          <w:tcPr>
            <w:tcW w:w="1260" w:type="dxa"/>
            <w:gridSpan w:val="4"/>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联系电话</w:t>
            </w:r>
          </w:p>
        </w:tc>
        <w:tc>
          <w:tcPr>
            <w:tcW w:w="1365" w:type="dxa"/>
            <w:gridSpan w:val="2"/>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szCs w:val="21"/>
              </w:rPr>
            </w:pPr>
          </w:p>
        </w:tc>
        <w:tc>
          <w:tcPr>
            <w:tcW w:w="1050"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E-mail</w:t>
            </w:r>
          </w:p>
        </w:tc>
        <w:tc>
          <w:tcPr>
            <w:tcW w:w="2835" w:type="dxa"/>
            <w:gridSpan w:val="2"/>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p>
        </w:tc>
      </w:tr>
      <w:tr w:rsidR="00201431" w:rsidTr="00227460">
        <w:trPr>
          <w:trHeight w:val="680"/>
          <w:jc w:val="center"/>
        </w:trPr>
        <w:tc>
          <w:tcPr>
            <w:tcW w:w="9268" w:type="dxa"/>
            <w:gridSpan w:val="15"/>
            <w:tcBorders>
              <w:top w:val="single" w:sz="2" w:space="0" w:color="auto"/>
              <w:left w:val="single" w:sz="4" w:space="0" w:color="auto"/>
              <w:bottom w:val="single" w:sz="2" w:space="0" w:color="auto"/>
              <w:right w:val="single" w:sz="4" w:space="0" w:color="auto"/>
            </w:tcBorders>
            <w:vAlign w:val="center"/>
          </w:tcPr>
          <w:p w:rsidR="00201431" w:rsidRDefault="00201431" w:rsidP="00227460">
            <w:pPr>
              <w:jc w:val="center"/>
              <w:rPr>
                <w:szCs w:val="21"/>
              </w:rPr>
            </w:pPr>
            <w:r>
              <w:rPr>
                <w:rFonts w:hint="eastAsia"/>
                <w:szCs w:val="21"/>
              </w:rPr>
              <w:t>主要参加者基本情况</w:t>
            </w:r>
          </w:p>
        </w:tc>
      </w:tr>
      <w:tr w:rsidR="00201431" w:rsidTr="00227460">
        <w:trPr>
          <w:trHeight w:val="680"/>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姓名</w:t>
            </w: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年龄</w:t>
            </w: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专业职称</w:t>
            </w: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研究专长</w:t>
            </w: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szCs w:val="21"/>
              </w:rPr>
            </w:pPr>
            <w:r>
              <w:rPr>
                <w:rFonts w:hint="eastAsia"/>
                <w:szCs w:val="21"/>
              </w:rPr>
              <w:t>工作单位</w:t>
            </w: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p>
        </w:tc>
      </w:tr>
      <w:tr w:rsidR="00201431" w:rsidTr="00227460">
        <w:trPr>
          <w:trHeight w:val="567"/>
          <w:jc w:val="center"/>
        </w:trPr>
        <w:tc>
          <w:tcPr>
            <w:tcW w:w="1365" w:type="dxa"/>
            <w:gridSpan w:val="2"/>
            <w:tcBorders>
              <w:top w:val="single" w:sz="2" w:space="0" w:color="auto"/>
              <w:left w:val="single" w:sz="4" w:space="0" w:color="auto"/>
              <w:bottom w:val="single" w:sz="4" w:space="0" w:color="auto"/>
              <w:right w:val="single" w:sz="2" w:space="0" w:color="auto"/>
            </w:tcBorders>
            <w:vAlign w:val="center"/>
          </w:tcPr>
          <w:p w:rsidR="00201431" w:rsidRDefault="00201431" w:rsidP="00227460">
            <w:pPr>
              <w:spacing w:line="400" w:lineRule="exact"/>
              <w:jc w:val="center"/>
              <w:rPr>
                <w:szCs w:val="21"/>
              </w:rPr>
            </w:pPr>
          </w:p>
        </w:tc>
        <w:tc>
          <w:tcPr>
            <w:tcW w:w="630" w:type="dxa"/>
            <w:tcBorders>
              <w:top w:val="single" w:sz="2" w:space="0" w:color="auto"/>
              <w:left w:val="single" w:sz="2" w:space="0" w:color="auto"/>
              <w:bottom w:val="single" w:sz="4"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3"/>
            <w:tcBorders>
              <w:top w:val="single" w:sz="2" w:space="0" w:color="auto"/>
              <w:left w:val="single" w:sz="2" w:space="0" w:color="auto"/>
              <w:bottom w:val="single" w:sz="4" w:space="0" w:color="auto"/>
              <w:right w:val="single" w:sz="2" w:space="0" w:color="auto"/>
            </w:tcBorders>
            <w:vAlign w:val="center"/>
          </w:tcPr>
          <w:p w:rsidR="00201431" w:rsidRDefault="00201431" w:rsidP="00227460">
            <w:pPr>
              <w:spacing w:line="400" w:lineRule="exact"/>
              <w:jc w:val="center"/>
              <w:rPr>
                <w:szCs w:val="21"/>
              </w:rPr>
            </w:pPr>
          </w:p>
        </w:tc>
        <w:tc>
          <w:tcPr>
            <w:tcW w:w="1904" w:type="dxa"/>
            <w:gridSpan w:val="6"/>
            <w:tcBorders>
              <w:top w:val="single" w:sz="2" w:space="0" w:color="auto"/>
              <w:left w:val="single" w:sz="2" w:space="0" w:color="auto"/>
              <w:bottom w:val="single" w:sz="4" w:space="0" w:color="auto"/>
              <w:right w:val="single" w:sz="2" w:space="0" w:color="auto"/>
            </w:tcBorders>
            <w:vAlign w:val="center"/>
          </w:tcPr>
          <w:p w:rsidR="00201431" w:rsidRDefault="00201431" w:rsidP="00227460">
            <w:pPr>
              <w:spacing w:line="400" w:lineRule="exact"/>
              <w:jc w:val="center"/>
              <w:rPr>
                <w:szCs w:val="21"/>
              </w:rPr>
            </w:pPr>
          </w:p>
        </w:tc>
        <w:tc>
          <w:tcPr>
            <w:tcW w:w="3465" w:type="dxa"/>
            <w:gridSpan w:val="3"/>
            <w:tcBorders>
              <w:top w:val="single" w:sz="2" w:space="0" w:color="auto"/>
              <w:left w:val="single" w:sz="2" w:space="0" w:color="auto"/>
              <w:bottom w:val="single" w:sz="4" w:space="0" w:color="auto"/>
              <w:right w:val="single" w:sz="4" w:space="0" w:color="auto"/>
            </w:tcBorders>
            <w:vAlign w:val="center"/>
          </w:tcPr>
          <w:p w:rsidR="00201431" w:rsidRDefault="00201431" w:rsidP="00227460">
            <w:pPr>
              <w:spacing w:line="400" w:lineRule="exact"/>
              <w:jc w:val="center"/>
              <w:rPr>
                <w:szCs w:val="21"/>
              </w:rPr>
            </w:pPr>
          </w:p>
        </w:tc>
      </w:tr>
    </w:tbl>
    <w:p w:rsidR="00201431" w:rsidRDefault="00201431" w:rsidP="00201431">
      <w:pPr>
        <w:spacing w:line="360" w:lineRule="auto"/>
        <w:rPr>
          <w:b/>
          <w:sz w:val="24"/>
        </w:rPr>
      </w:pPr>
      <w:r>
        <w:rPr>
          <w:rFonts w:hint="eastAsia"/>
          <w:b/>
          <w:sz w:val="24"/>
        </w:rPr>
        <w:lastRenderedPageBreak/>
        <w:t>二、课题负责人和课题组成员近五年承担的课题</w:t>
      </w:r>
    </w:p>
    <w:tbl>
      <w:tblPr>
        <w:tblW w:w="9115"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4285"/>
        <w:gridCol w:w="1995"/>
        <w:gridCol w:w="1470"/>
        <w:gridCol w:w="1365"/>
      </w:tblGrid>
      <w:tr w:rsidR="00201431" w:rsidTr="00227460">
        <w:trPr>
          <w:cantSplit/>
          <w:trHeight w:val="782"/>
          <w:jc w:val="center"/>
        </w:trPr>
        <w:tc>
          <w:tcPr>
            <w:tcW w:w="4285" w:type="dxa"/>
            <w:tcBorders>
              <w:top w:val="single" w:sz="4" w:space="0" w:color="auto"/>
              <w:left w:val="single" w:sz="4" w:space="0" w:color="auto"/>
              <w:bottom w:val="single" w:sz="2" w:space="0" w:color="auto"/>
              <w:right w:val="single" w:sz="2" w:space="0" w:color="auto"/>
            </w:tcBorders>
            <w:vAlign w:val="center"/>
          </w:tcPr>
          <w:p w:rsidR="00201431" w:rsidRDefault="00201431" w:rsidP="00227460">
            <w:pPr>
              <w:spacing w:line="400" w:lineRule="exact"/>
              <w:jc w:val="center"/>
              <w:rPr>
                <w:szCs w:val="21"/>
              </w:rPr>
            </w:pPr>
            <w:r>
              <w:rPr>
                <w:rFonts w:hint="eastAsia"/>
                <w:szCs w:val="21"/>
              </w:rPr>
              <w:t>课题名称</w:t>
            </w:r>
          </w:p>
        </w:tc>
        <w:tc>
          <w:tcPr>
            <w:tcW w:w="1995"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r>
              <w:rPr>
                <w:rFonts w:hint="eastAsia"/>
                <w:szCs w:val="21"/>
              </w:rPr>
              <w:t>承担人</w:t>
            </w:r>
          </w:p>
        </w:tc>
        <w:tc>
          <w:tcPr>
            <w:tcW w:w="1470"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spacing w:line="400" w:lineRule="exact"/>
              <w:jc w:val="center"/>
              <w:rPr>
                <w:szCs w:val="21"/>
              </w:rPr>
            </w:pPr>
            <w:r>
              <w:rPr>
                <w:rFonts w:hint="eastAsia"/>
                <w:szCs w:val="21"/>
              </w:rPr>
              <w:t>批准时间</w:t>
            </w:r>
          </w:p>
        </w:tc>
        <w:tc>
          <w:tcPr>
            <w:tcW w:w="1365" w:type="dxa"/>
            <w:tcBorders>
              <w:top w:val="single" w:sz="4" w:space="0" w:color="auto"/>
              <w:left w:val="single" w:sz="2" w:space="0" w:color="auto"/>
              <w:bottom w:val="single" w:sz="2" w:space="0" w:color="auto"/>
              <w:right w:val="single" w:sz="4" w:space="0" w:color="auto"/>
            </w:tcBorders>
            <w:vAlign w:val="center"/>
          </w:tcPr>
          <w:p w:rsidR="00201431" w:rsidRDefault="00201431" w:rsidP="00227460">
            <w:pPr>
              <w:spacing w:line="400" w:lineRule="exact"/>
              <w:jc w:val="center"/>
              <w:rPr>
                <w:szCs w:val="21"/>
              </w:rPr>
            </w:pPr>
            <w:r>
              <w:rPr>
                <w:rFonts w:hint="eastAsia"/>
                <w:szCs w:val="21"/>
              </w:rPr>
              <w:t>批准单位</w:t>
            </w: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spacing w:line="360" w:lineRule="exact"/>
              <w:rPr>
                <w:rFonts w:ascii="楷体_GB2312" w:eastAsia="楷体_GB2312"/>
                <w:b/>
                <w:bCs/>
              </w:rPr>
            </w:pPr>
          </w:p>
        </w:tc>
      </w:tr>
      <w:tr w:rsidR="00201431" w:rsidTr="00227460">
        <w:trPr>
          <w:cantSplit/>
          <w:trHeight w:val="510"/>
          <w:jc w:val="center"/>
        </w:trPr>
        <w:tc>
          <w:tcPr>
            <w:tcW w:w="4285" w:type="dxa"/>
            <w:tcBorders>
              <w:top w:val="single" w:sz="2" w:space="0" w:color="auto"/>
              <w:left w:val="single" w:sz="4" w:space="0" w:color="auto"/>
              <w:bottom w:val="single" w:sz="4"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995" w:type="dxa"/>
            <w:tcBorders>
              <w:top w:val="single" w:sz="2" w:space="0" w:color="auto"/>
              <w:left w:val="single" w:sz="2" w:space="0" w:color="auto"/>
              <w:bottom w:val="single" w:sz="4" w:space="0" w:color="auto"/>
              <w:right w:val="single" w:sz="2" w:space="0" w:color="auto"/>
            </w:tcBorders>
            <w:vAlign w:val="center"/>
          </w:tcPr>
          <w:p w:rsidR="00201431" w:rsidRDefault="00201431" w:rsidP="00227460">
            <w:pPr>
              <w:spacing w:line="360" w:lineRule="exact"/>
              <w:rPr>
                <w:rFonts w:ascii="楷体_GB2312" w:eastAsia="楷体_GB2312"/>
                <w:b/>
                <w:bCs/>
              </w:rPr>
            </w:pPr>
          </w:p>
        </w:tc>
        <w:tc>
          <w:tcPr>
            <w:tcW w:w="1470" w:type="dxa"/>
            <w:tcBorders>
              <w:top w:val="single" w:sz="2" w:space="0" w:color="auto"/>
              <w:left w:val="single" w:sz="2" w:space="0" w:color="auto"/>
              <w:bottom w:val="single" w:sz="4" w:space="0" w:color="auto"/>
              <w:right w:val="single" w:sz="2" w:space="0" w:color="auto"/>
            </w:tcBorders>
            <w:vAlign w:val="center"/>
          </w:tcPr>
          <w:p w:rsidR="00201431" w:rsidRDefault="00201431" w:rsidP="00227460">
            <w:pPr>
              <w:spacing w:line="360" w:lineRule="exact"/>
              <w:jc w:val="center"/>
              <w:rPr>
                <w:rFonts w:ascii="楷体_GB2312" w:eastAsia="楷体_GB2312"/>
                <w:b/>
                <w:bCs/>
              </w:rPr>
            </w:pPr>
          </w:p>
        </w:tc>
        <w:tc>
          <w:tcPr>
            <w:tcW w:w="1365" w:type="dxa"/>
            <w:tcBorders>
              <w:top w:val="single" w:sz="2" w:space="0" w:color="auto"/>
              <w:left w:val="single" w:sz="2" w:space="0" w:color="auto"/>
              <w:bottom w:val="single" w:sz="4" w:space="0" w:color="auto"/>
              <w:right w:val="single" w:sz="4" w:space="0" w:color="auto"/>
            </w:tcBorders>
            <w:vAlign w:val="center"/>
          </w:tcPr>
          <w:p w:rsidR="00201431" w:rsidRDefault="00201431" w:rsidP="00227460">
            <w:pPr>
              <w:spacing w:line="360" w:lineRule="exact"/>
              <w:rPr>
                <w:rFonts w:ascii="楷体_GB2312" w:eastAsia="楷体_GB2312"/>
                <w:b/>
                <w:bCs/>
              </w:rPr>
            </w:pPr>
          </w:p>
        </w:tc>
      </w:tr>
    </w:tbl>
    <w:p w:rsidR="00201431" w:rsidRDefault="00201431" w:rsidP="00201431">
      <w:pPr>
        <w:spacing w:line="360" w:lineRule="auto"/>
        <w:rPr>
          <w:sz w:val="24"/>
        </w:rPr>
      </w:pPr>
      <w:r>
        <w:rPr>
          <w:rFonts w:hint="eastAsia"/>
          <w:b/>
          <w:sz w:val="24"/>
        </w:rPr>
        <w:lastRenderedPageBreak/>
        <w:t>三、课题设计论证</w:t>
      </w:r>
      <w:r>
        <w:rPr>
          <w:rFonts w:ascii="楷体_GB2312" w:eastAsia="楷体_GB2312" w:hint="eastAsia"/>
          <w:sz w:val="24"/>
        </w:rPr>
        <w:t>(</w:t>
      </w:r>
      <w:r>
        <w:rPr>
          <w:rFonts w:ascii="楷体_GB2312" w:eastAsia="楷体_GB2312" w:hint="eastAsia"/>
          <w:szCs w:val="21"/>
        </w:rPr>
        <w:t>请按3部分分项填写，总字数限1500字以内</w:t>
      </w:r>
      <w:r>
        <w:rPr>
          <w:rFonts w:ascii="楷体_GB2312" w:eastAsia="楷体_GB2312" w:hint="eastAsia"/>
          <w:sz w:val="24"/>
        </w:rPr>
        <w:t>)</w:t>
      </w:r>
    </w:p>
    <w:tbl>
      <w:tblPr>
        <w:tblW w:w="917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9178"/>
      </w:tblGrid>
      <w:tr w:rsidR="00201431" w:rsidTr="00227460">
        <w:trPr>
          <w:trHeight w:val="450"/>
          <w:jc w:val="center"/>
        </w:trPr>
        <w:tc>
          <w:tcPr>
            <w:tcW w:w="9178" w:type="dxa"/>
            <w:tcBorders>
              <w:top w:val="single" w:sz="4" w:space="0" w:color="auto"/>
              <w:left w:val="single" w:sz="4" w:space="0" w:color="auto"/>
              <w:bottom w:val="single" w:sz="2" w:space="0" w:color="auto"/>
              <w:right w:val="single" w:sz="4" w:space="0" w:color="auto"/>
            </w:tcBorders>
            <w:vAlign w:val="center"/>
          </w:tcPr>
          <w:p w:rsidR="00201431" w:rsidRDefault="00201431" w:rsidP="00227460">
            <w:pPr>
              <w:rPr>
                <w:szCs w:val="21"/>
              </w:rPr>
            </w:pPr>
            <w:r>
              <w:rPr>
                <w:rFonts w:hint="eastAsia"/>
                <w:szCs w:val="21"/>
              </w:rPr>
              <w:t>（一）选题的目的、意义</w:t>
            </w:r>
          </w:p>
        </w:tc>
      </w:tr>
      <w:tr w:rsidR="00201431" w:rsidTr="00227460">
        <w:trPr>
          <w:trHeight w:val="3969"/>
          <w:jc w:val="center"/>
        </w:trPr>
        <w:tc>
          <w:tcPr>
            <w:tcW w:w="9178" w:type="dxa"/>
            <w:tcBorders>
              <w:top w:val="single" w:sz="2" w:space="0" w:color="auto"/>
              <w:left w:val="single" w:sz="4" w:space="0" w:color="auto"/>
              <w:bottom w:val="single" w:sz="2" w:space="0" w:color="auto"/>
              <w:right w:val="single" w:sz="4" w:space="0" w:color="auto"/>
            </w:tcBorders>
          </w:tcPr>
          <w:p w:rsidR="00201431" w:rsidRDefault="00201431" w:rsidP="00227460">
            <w:pPr>
              <w:ind w:firstLineChars="200" w:firstLine="420"/>
              <w:rPr>
                <w:szCs w:val="21"/>
              </w:rPr>
            </w:pPr>
          </w:p>
        </w:tc>
      </w:tr>
      <w:tr w:rsidR="00201431" w:rsidTr="00227460">
        <w:trPr>
          <w:trHeight w:val="454"/>
          <w:jc w:val="center"/>
        </w:trPr>
        <w:tc>
          <w:tcPr>
            <w:tcW w:w="9178" w:type="dxa"/>
            <w:tcBorders>
              <w:top w:val="single" w:sz="2" w:space="0" w:color="auto"/>
              <w:left w:val="single" w:sz="4" w:space="0" w:color="auto"/>
              <w:bottom w:val="single" w:sz="2" w:space="0" w:color="auto"/>
              <w:right w:val="single" w:sz="4" w:space="0" w:color="auto"/>
            </w:tcBorders>
            <w:vAlign w:val="center"/>
          </w:tcPr>
          <w:p w:rsidR="00201431" w:rsidRDefault="00201431" w:rsidP="00227460">
            <w:pPr>
              <w:rPr>
                <w:szCs w:val="21"/>
              </w:rPr>
            </w:pPr>
            <w:r>
              <w:rPr>
                <w:rFonts w:hint="eastAsia"/>
                <w:szCs w:val="21"/>
              </w:rPr>
              <w:t>（二）本课题研究的主要内容</w:t>
            </w:r>
            <w:r>
              <w:rPr>
                <w:rFonts w:hint="eastAsia"/>
                <w:szCs w:val="21"/>
              </w:rPr>
              <w:t>(</w:t>
            </w:r>
            <w:r>
              <w:rPr>
                <w:rFonts w:ascii="楷体_GB2312" w:eastAsia="楷体_GB2312" w:hint="eastAsia"/>
                <w:szCs w:val="21"/>
              </w:rPr>
              <w:t>研究的切入点、主要问题、重要观点等</w:t>
            </w:r>
            <w:r>
              <w:rPr>
                <w:rFonts w:hint="eastAsia"/>
                <w:szCs w:val="21"/>
              </w:rPr>
              <w:t>)</w:t>
            </w:r>
          </w:p>
        </w:tc>
      </w:tr>
      <w:tr w:rsidR="00201431" w:rsidTr="00227460">
        <w:trPr>
          <w:trHeight w:val="3969"/>
          <w:jc w:val="center"/>
        </w:trPr>
        <w:tc>
          <w:tcPr>
            <w:tcW w:w="9178" w:type="dxa"/>
            <w:tcBorders>
              <w:top w:val="single" w:sz="2" w:space="0" w:color="auto"/>
              <w:left w:val="single" w:sz="4" w:space="0" w:color="auto"/>
              <w:bottom w:val="single" w:sz="2" w:space="0" w:color="auto"/>
              <w:right w:val="single" w:sz="4" w:space="0" w:color="auto"/>
            </w:tcBorders>
          </w:tcPr>
          <w:p w:rsidR="00201431" w:rsidRDefault="00201431" w:rsidP="00227460">
            <w:pPr>
              <w:ind w:firstLineChars="200" w:firstLine="420"/>
              <w:rPr>
                <w:szCs w:val="21"/>
              </w:rPr>
            </w:pPr>
          </w:p>
        </w:tc>
      </w:tr>
      <w:tr w:rsidR="00201431" w:rsidTr="00227460">
        <w:trPr>
          <w:trHeight w:val="454"/>
          <w:jc w:val="center"/>
        </w:trPr>
        <w:tc>
          <w:tcPr>
            <w:tcW w:w="9178" w:type="dxa"/>
            <w:tcBorders>
              <w:top w:val="single" w:sz="2" w:space="0" w:color="auto"/>
              <w:left w:val="single" w:sz="4" w:space="0" w:color="auto"/>
              <w:bottom w:val="single" w:sz="2" w:space="0" w:color="auto"/>
              <w:right w:val="single" w:sz="4" w:space="0" w:color="auto"/>
            </w:tcBorders>
            <w:vAlign w:val="center"/>
          </w:tcPr>
          <w:p w:rsidR="00201431" w:rsidRDefault="00201431" w:rsidP="00227460">
            <w:pPr>
              <w:rPr>
                <w:szCs w:val="21"/>
              </w:rPr>
            </w:pPr>
            <w:r>
              <w:rPr>
                <w:rFonts w:hint="eastAsia"/>
                <w:szCs w:val="21"/>
              </w:rPr>
              <w:t>（三）研究方法、手段、途径等</w:t>
            </w:r>
          </w:p>
        </w:tc>
      </w:tr>
      <w:tr w:rsidR="00201431" w:rsidTr="00227460">
        <w:trPr>
          <w:trHeight w:val="3969"/>
          <w:jc w:val="center"/>
        </w:trPr>
        <w:tc>
          <w:tcPr>
            <w:tcW w:w="9178" w:type="dxa"/>
            <w:tcBorders>
              <w:top w:val="single" w:sz="2" w:space="0" w:color="auto"/>
              <w:left w:val="single" w:sz="4" w:space="0" w:color="auto"/>
              <w:bottom w:val="single" w:sz="4" w:space="0" w:color="auto"/>
              <w:right w:val="single" w:sz="4" w:space="0" w:color="auto"/>
            </w:tcBorders>
          </w:tcPr>
          <w:p w:rsidR="00201431" w:rsidRDefault="00201431" w:rsidP="00227460">
            <w:pPr>
              <w:rPr>
                <w:szCs w:val="21"/>
              </w:rPr>
            </w:pPr>
          </w:p>
        </w:tc>
      </w:tr>
    </w:tbl>
    <w:p w:rsidR="00201431" w:rsidRDefault="00201431" w:rsidP="00201431">
      <w:pPr>
        <w:spacing w:line="360" w:lineRule="auto"/>
        <w:rPr>
          <w:b/>
          <w:sz w:val="24"/>
        </w:rPr>
      </w:pPr>
      <w:r>
        <w:rPr>
          <w:rFonts w:hint="eastAsia"/>
          <w:b/>
          <w:sz w:val="24"/>
        </w:rPr>
        <w:lastRenderedPageBreak/>
        <w:t>四、完成课题的条件和保证</w:t>
      </w:r>
    </w:p>
    <w:tbl>
      <w:tblPr>
        <w:tblW w:w="9240"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9240"/>
      </w:tblGrid>
      <w:tr w:rsidR="00201431" w:rsidTr="00227460">
        <w:trPr>
          <w:trHeight w:val="454"/>
          <w:jc w:val="center"/>
        </w:trPr>
        <w:tc>
          <w:tcPr>
            <w:tcW w:w="9240" w:type="dxa"/>
            <w:tcBorders>
              <w:top w:val="single" w:sz="4" w:space="0" w:color="auto"/>
              <w:left w:val="single" w:sz="4" w:space="0" w:color="auto"/>
              <w:bottom w:val="single" w:sz="2" w:space="0" w:color="auto"/>
              <w:right w:val="single" w:sz="4" w:space="0" w:color="auto"/>
            </w:tcBorders>
            <w:vAlign w:val="center"/>
          </w:tcPr>
          <w:p w:rsidR="00201431" w:rsidRDefault="00201431" w:rsidP="00227460">
            <w:pPr>
              <w:rPr>
                <w:rFonts w:ascii="宋体" w:eastAsia="宋体" w:hAnsi="宋体" w:cs="Times New Roman"/>
                <w:spacing w:val="8"/>
                <w:sz w:val="28"/>
                <w:szCs w:val="21"/>
              </w:rPr>
            </w:pPr>
            <w:r>
              <w:rPr>
                <w:rFonts w:ascii="宋体" w:eastAsia="宋体" w:hAnsi="宋体" w:cs="Times New Roman" w:hint="eastAsia"/>
                <w:spacing w:val="8"/>
                <w:sz w:val="28"/>
                <w:szCs w:val="21"/>
              </w:rPr>
              <w:t>课题负责人和主要成员研究能力；完成本课题的时间、应用资料及研究手段等（500字）</w:t>
            </w:r>
          </w:p>
        </w:tc>
      </w:tr>
      <w:tr w:rsidR="00201431" w:rsidTr="00227460">
        <w:trPr>
          <w:trHeight w:val="4359"/>
          <w:jc w:val="center"/>
        </w:trPr>
        <w:tc>
          <w:tcPr>
            <w:tcW w:w="9240" w:type="dxa"/>
            <w:tcBorders>
              <w:top w:val="single" w:sz="2" w:space="0" w:color="auto"/>
              <w:left w:val="single" w:sz="4" w:space="0" w:color="auto"/>
              <w:bottom w:val="single" w:sz="4" w:space="0" w:color="auto"/>
              <w:right w:val="single" w:sz="4" w:space="0" w:color="auto"/>
            </w:tcBorders>
          </w:tcPr>
          <w:p w:rsidR="00201431" w:rsidRDefault="00201431" w:rsidP="00227460">
            <w:pPr>
              <w:spacing w:line="300" w:lineRule="exact"/>
            </w:pPr>
          </w:p>
          <w:p w:rsidR="00201431" w:rsidRDefault="00201431" w:rsidP="00227460">
            <w:pPr>
              <w:spacing w:line="300" w:lineRule="exact"/>
              <w:rPr>
                <w:rFonts w:ascii="楷体_GB2312" w:eastAsia="楷体_GB2312"/>
                <w:sz w:val="24"/>
              </w:rPr>
            </w:pPr>
          </w:p>
        </w:tc>
      </w:tr>
    </w:tbl>
    <w:p w:rsidR="00201431" w:rsidRDefault="00201431" w:rsidP="00201431">
      <w:pPr>
        <w:spacing w:line="360" w:lineRule="auto"/>
        <w:rPr>
          <w:sz w:val="24"/>
        </w:rPr>
      </w:pPr>
    </w:p>
    <w:p w:rsidR="00201431" w:rsidRDefault="00201431" w:rsidP="00201431">
      <w:pPr>
        <w:spacing w:line="360" w:lineRule="auto"/>
        <w:rPr>
          <w:sz w:val="24"/>
        </w:rPr>
      </w:pPr>
    </w:p>
    <w:p w:rsidR="00201431" w:rsidRDefault="00201431" w:rsidP="00201431">
      <w:pPr>
        <w:spacing w:line="360" w:lineRule="auto"/>
        <w:rPr>
          <w:b/>
          <w:sz w:val="24"/>
        </w:rPr>
      </w:pPr>
      <w:r>
        <w:rPr>
          <w:rFonts w:hint="eastAsia"/>
          <w:b/>
          <w:sz w:val="24"/>
        </w:rPr>
        <w:t>五、研究计划及成果形式</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658"/>
        <w:gridCol w:w="1995"/>
        <w:gridCol w:w="3675"/>
        <w:gridCol w:w="1852"/>
        <w:gridCol w:w="1088"/>
      </w:tblGrid>
      <w:tr w:rsidR="00201431" w:rsidTr="00227460">
        <w:trPr>
          <w:trHeight w:val="680"/>
          <w:jc w:val="center"/>
        </w:trPr>
        <w:tc>
          <w:tcPr>
            <w:tcW w:w="658" w:type="dxa"/>
            <w:tcBorders>
              <w:top w:val="single" w:sz="4"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序号</w:t>
            </w:r>
          </w:p>
        </w:tc>
        <w:tc>
          <w:tcPr>
            <w:tcW w:w="1995"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研究阶段</w:t>
            </w:r>
          </w:p>
          <w:p w:rsidR="00201431" w:rsidRDefault="00201431" w:rsidP="00227460">
            <w:pPr>
              <w:jc w:val="center"/>
              <w:rPr>
                <w:szCs w:val="21"/>
              </w:rPr>
            </w:pPr>
            <w:r>
              <w:rPr>
                <w:rFonts w:hint="eastAsia"/>
                <w:szCs w:val="21"/>
              </w:rPr>
              <w:t>(</w:t>
            </w:r>
            <w:r>
              <w:rPr>
                <w:rFonts w:ascii="楷体_GB2312" w:eastAsia="楷体_GB2312" w:hint="eastAsia"/>
                <w:szCs w:val="21"/>
              </w:rPr>
              <w:t>起止时间</w:t>
            </w:r>
            <w:r>
              <w:rPr>
                <w:rFonts w:hint="eastAsia"/>
                <w:szCs w:val="21"/>
              </w:rPr>
              <w:t>)</w:t>
            </w:r>
          </w:p>
        </w:tc>
        <w:tc>
          <w:tcPr>
            <w:tcW w:w="3675"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成果名称</w:t>
            </w:r>
          </w:p>
        </w:tc>
        <w:tc>
          <w:tcPr>
            <w:tcW w:w="1852"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成果形式</w:t>
            </w:r>
          </w:p>
        </w:tc>
        <w:tc>
          <w:tcPr>
            <w:tcW w:w="1088" w:type="dxa"/>
            <w:tcBorders>
              <w:top w:val="single" w:sz="4" w:space="0" w:color="auto"/>
              <w:left w:val="single" w:sz="2" w:space="0" w:color="auto"/>
              <w:bottom w:val="single" w:sz="2" w:space="0" w:color="auto"/>
              <w:right w:val="single" w:sz="4" w:space="0" w:color="auto"/>
            </w:tcBorders>
            <w:vAlign w:val="center"/>
          </w:tcPr>
          <w:p w:rsidR="00201431" w:rsidRDefault="00201431" w:rsidP="00227460">
            <w:pPr>
              <w:jc w:val="center"/>
              <w:rPr>
                <w:szCs w:val="21"/>
              </w:rPr>
            </w:pPr>
            <w:r>
              <w:rPr>
                <w:rFonts w:hint="eastAsia"/>
                <w:szCs w:val="21"/>
              </w:rPr>
              <w:t>承担人</w:t>
            </w: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1</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2</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3</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4</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5</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6</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7</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r w:rsidR="00201431" w:rsidTr="00227460">
        <w:trPr>
          <w:trHeight w:val="567"/>
          <w:jc w:val="center"/>
        </w:trPr>
        <w:tc>
          <w:tcPr>
            <w:tcW w:w="658"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bCs/>
                <w:szCs w:val="21"/>
              </w:rPr>
            </w:pPr>
            <w:r>
              <w:rPr>
                <w:rFonts w:hint="eastAsia"/>
                <w:bCs/>
                <w:szCs w:val="21"/>
              </w:rPr>
              <w:t>8</w:t>
            </w:r>
          </w:p>
        </w:tc>
        <w:tc>
          <w:tcPr>
            <w:tcW w:w="199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367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852"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rPr>
                <w:bCs/>
                <w:szCs w:val="21"/>
              </w:rPr>
            </w:pPr>
          </w:p>
        </w:tc>
        <w:tc>
          <w:tcPr>
            <w:tcW w:w="1088" w:type="dxa"/>
            <w:tcBorders>
              <w:top w:val="single" w:sz="2"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rsidR="00201431" w:rsidRDefault="00201431" w:rsidP="00227460">
            <w:pPr>
              <w:rPr>
                <w:bCs/>
                <w:szCs w:val="21"/>
              </w:rPr>
            </w:pPr>
          </w:p>
        </w:tc>
      </w:tr>
    </w:tbl>
    <w:p w:rsidR="00201431" w:rsidRDefault="00201431" w:rsidP="00201431">
      <w:pPr>
        <w:spacing w:line="360" w:lineRule="auto"/>
        <w:rPr>
          <w:b/>
        </w:rPr>
      </w:pPr>
      <w:r>
        <w:rPr>
          <w:rFonts w:hint="eastAsia"/>
        </w:rPr>
        <w:br w:type="page"/>
      </w:r>
      <w:r>
        <w:rPr>
          <w:rFonts w:hint="eastAsia"/>
          <w:b/>
          <w:sz w:val="24"/>
        </w:rPr>
        <w:lastRenderedPageBreak/>
        <w:t>六、经费预算</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700"/>
        <w:gridCol w:w="1953"/>
        <w:gridCol w:w="4935"/>
        <w:gridCol w:w="1680"/>
      </w:tblGrid>
      <w:tr w:rsidR="00201431" w:rsidTr="00227460">
        <w:trPr>
          <w:trHeight w:val="680"/>
          <w:jc w:val="center"/>
        </w:trPr>
        <w:tc>
          <w:tcPr>
            <w:tcW w:w="700" w:type="dxa"/>
            <w:tcBorders>
              <w:top w:val="single" w:sz="4"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序号</w:t>
            </w:r>
          </w:p>
        </w:tc>
        <w:tc>
          <w:tcPr>
            <w:tcW w:w="1953"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经费开支科目</w:t>
            </w:r>
          </w:p>
        </w:tc>
        <w:tc>
          <w:tcPr>
            <w:tcW w:w="4935" w:type="dxa"/>
            <w:tcBorders>
              <w:top w:val="single" w:sz="4"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经费预算细目</w:t>
            </w:r>
          </w:p>
        </w:tc>
        <w:tc>
          <w:tcPr>
            <w:tcW w:w="1680" w:type="dxa"/>
            <w:tcBorders>
              <w:top w:val="single" w:sz="4" w:space="0" w:color="auto"/>
              <w:left w:val="single" w:sz="2" w:space="0" w:color="auto"/>
              <w:bottom w:val="single" w:sz="2" w:space="0" w:color="auto"/>
              <w:right w:val="single" w:sz="4" w:space="0" w:color="auto"/>
            </w:tcBorders>
            <w:vAlign w:val="center"/>
          </w:tcPr>
          <w:p w:rsidR="00201431" w:rsidRDefault="00201431" w:rsidP="00227460">
            <w:pPr>
              <w:jc w:val="center"/>
              <w:rPr>
                <w:szCs w:val="21"/>
              </w:rPr>
            </w:pPr>
            <w:r>
              <w:rPr>
                <w:rFonts w:hint="eastAsia"/>
                <w:szCs w:val="21"/>
              </w:rPr>
              <w:t>金额</w:t>
            </w:r>
            <w:r>
              <w:rPr>
                <w:rFonts w:hint="eastAsia"/>
                <w:szCs w:val="21"/>
              </w:rPr>
              <w:t>(</w:t>
            </w:r>
            <w:r>
              <w:rPr>
                <w:rFonts w:hint="eastAsia"/>
                <w:szCs w:val="21"/>
              </w:rPr>
              <w:t>元</w:t>
            </w:r>
            <w:r>
              <w:rPr>
                <w:rFonts w:hint="eastAsia"/>
                <w:szCs w:val="21"/>
              </w:rPr>
              <w:t>)</w:t>
            </w: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1</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2</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3</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4</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5</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6</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7</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r w:rsidR="00201431" w:rsidTr="00227460">
        <w:trPr>
          <w:trHeight w:val="454"/>
          <w:jc w:val="center"/>
        </w:trPr>
        <w:tc>
          <w:tcPr>
            <w:tcW w:w="700"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8</w:t>
            </w:r>
          </w:p>
        </w:tc>
        <w:tc>
          <w:tcPr>
            <w:tcW w:w="1953"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szCs w:val="21"/>
              </w:rPr>
            </w:pPr>
            <w:r>
              <w:rPr>
                <w:rFonts w:hint="eastAsia"/>
                <w:szCs w:val="21"/>
              </w:rPr>
              <w:t>预算合计</w:t>
            </w:r>
          </w:p>
        </w:tc>
        <w:tc>
          <w:tcPr>
            <w:tcW w:w="4935" w:type="dxa"/>
            <w:tcBorders>
              <w:top w:val="single" w:sz="2" w:space="0" w:color="auto"/>
              <w:left w:val="single" w:sz="2" w:space="0" w:color="auto"/>
              <w:bottom w:val="single" w:sz="2" w:space="0" w:color="auto"/>
              <w:right w:val="single" w:sz="2" w:space="0" w:color="auto"/>
            </w:tcBorders>
            <w:vAlign w:val="center"/>
          </w:tcPr>
          <w:p w:rsidR="00201431" w:rsidRDefault="00201431" w:rsidP="00227460">
            <w:pPr>
              <w:jc w:val="center"/>
              <w:rPr>
                <w:rFonts w:ascii="楷体_GB2312" w:eastAsia="楷体_GB2312"/>
                <w:b/>
                <w:bCs/>
                <w:szCs w:val="21"/>
              </w:rPr>
            </w:pPr>
          </w:p>
        </w:tc>
        <w:tc>
          <w:tcPr>
            <w:tcW w:w="1680"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jc w:val="center"/>
              <w:rPr>
                <w:rFonts w:ascii="楷体_GB2312" w:eastAsia="楷体_GB2312"/>
                <w:b/>
                <w:bCs/>
                <w:szCs w:val="21"/>
              </w:rPr>
            </w:pPr>
          </w:p>
        </w:tc>
      </w:tr>
    </w:tbl>
    <w:p w:rsidR="00201431" w:rsidRDefault="00201431" w:rsidP="00201431">
      <w:pPr>
        <w:spacing w:line="360" w:lineRule="auto"/>
        <w:rPr>
          <w:sz w:val="24"/>
        </w:rPr>
      </w:pPr>
      <w:r>
        <w:rPr>
          <w:rFonts w:hint="eastAsia"/>
          <w:sz w:val="24"/>
        </w:rPr>
        <w:t>备注：按照《济宁市第四次经济普查课题招标管理办法》要求填写。</w:t>
      </w:r>
    </w:p>
    <w:p w:rsidR="00201431" w:rsidRDefault="00201431" w:rsidP="00201431">
      <w:pPr>
        <w:spacing w:line="360" w:lineRule="auto"/>
        <w:rPr>
          <w:b/>
          <w:sz w:val="24"/>
        </w:rPr>
      </w:pPr>
      <w:r>
        <w:rPr>
          <w:rFonts w:hint="eastAsia"/>
          <w:b/>
          <w:sz w:val="24"/>
        </w:rPr>
        <w:t>七、推荐人意见</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4634"/>
        <w:gridCol w:w="4634"/>
      </w:tblGrid>
      <w:tr w:rsidR="00201431" w:rsidTr="00227460">
        <w:trPr>
          <w:jc w:val="center"/>
        </w:trPr>
        <w:tc>
          <w:tcPr>
            <w:tcW w:w="9268" w:type="dxa"/>
            <w:gridSpan w:val="2"/>
            <w:tcBorders>
              <w:top w:val="single" w:sz="4" w:space="0" w:color="auto"/>
              <w:left w:val="single" w:sz="4" w:space="0" w:color="auto"/>
              <w:bottom w:val="single" w:sz="2" w:space="0" w:color="auto"/>
              <w:right w:val="single" w:sz="4" w:space="0" w:color="auto"/>
            </w:tcBorders>
          </w:tcPr>
          <w:p w:rsidR="00201431" w:rsidRDefault="00201431" w:rsidP="00227460">
            <w:pPr>
              <w:spacing w:line="400" w:lineRule="exact"/>
              <w:rPr>
                <w:szCs w:val="21"/>
              </w:rPr>
            </w:pPr>
            <w:r>
              <w:rPr>
                <w:rFonts w:hint="eastAsia"/>
                <w:szCs w:val="21"/>
              </w:rPr>
              <w:t>推荐人须认真负责地介绍课题负责人和参加者的专业水平、科研能力、科研态度和科研条件，并说明该课题取得预期成果的可能性。</w:t>
            </w:r>
          </w:p>
        </w:tc>
      </w:tr>
      <w:tr w:rsidR="00201431" w:rsidTr="00227460">
        <w:trPr>
          <w:trHeight w:val="3795"/>
          <w:jc w:val="center"/>
        </w:trPr>
        <w:tc>
          <w:tcPr>
            <w:tcW w:w="9268" w:type="dxa"/>
            <w:gridSpan w:val="2"/>
            <w:tcBorders>
              <w:top w:val="single" w:sz="2" w:space="0" w:color="auto"/>
              <w:left w:val="single" w:sz="4" w:space="0" w:color="auto"/>
              <w:bottom w:val="single" w:sz="2" w:space="0" w:color="auto"/>
              <w:right w:val="single" w:sz="4" w:space="0" w:color="auto"/>
            </w:tcBorders>
          </w:tcPr>
          <w:p w:rsidR="00201431" w:rsidRDefault="00201431" w:rsidP="00227460">
            <w:pPr>
              <w:spacing w:line="400" w:lineRule="exact"/>
              <w:rPr>
                <w:szCs w:val="21"/>
              </w:rPr>
            </w:pPr>
          </w:p>
        </w:tc>
      </w:tr>
      <w:tr w:rsidR="00201431" w:rsidTr="00227460">
        <w:trPr>
          <w:trHeight w:val="680"/>
          <w:jc w:val="center"/>
        </w:trPr>
        <w:tc>
          <w:tcPr>
            <w:tcW w:w="4634"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rPr>
                <w:szCs w:val="21"/>
              </w:rPr>
            </w:pPr>
            <w:r>
              <w:rPr>
                <w:rFonts w:hint="eastAsia"/>
                <w:szCs w:val="21"/>
              </w:rPr>
              <w:t>第一推荐人签名</w:t>
            </w:r>
            <w:r>
              <w:rPr>
                <w:rFonts w:hint="eastAsia"/>
                <w:szCs w:val="21"/>
              </w:rPr>
              <w:t>:</w:t>
            </w:r>
          </w:p>
        </w:tc>
        <w:tc>
          <w:tcPr>
            <w:tcW w:w="4634"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r>
              <w:rPr>
                <w:rFonts w:hint="eastAsia"/>
                <w:szCs w:val="21"/>
              </w:rPr>
              <w:t>第二推荐人签名</w:t>
            </w:r>
            <w:r>
              <w:rPr>
                <w:rFonts w:hint="eastAsia"/>
                <w:szCs w:val="21"/>
              </w:rPr>
              <w:t>:</w:t>
            </w:r>
          </w:p>
        </w:tc>
      </w:tr>
      <w:tr w:rsidR="00201431" w:rsidTr="00227460">
        <w:trPr>
          <w:trHeight w:val="510"/>
          <w:jc w:val="center"/>
        </w:trPr>
        <w:tc>
          <w:tcPr>
            <w:tcW w:w="4634"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rPr>
                <w:szCs w:val="21"/>
              </w:rPr>
            </w:pPr>
            <w:r>
              <w:rPr>
                <w:rFonts w:hint="eastAsia"/>
                <w:szCs w:val="21"/>
              </w:rPr>
              <w:t>专业职务：</w:t>
            </w:r>
          </w:p>
        </w:tc>
        <w:tc>
          <w:tcPr>
            <w:tcW w:w="4634"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r>
              <w:rPr>
                <w:rFonts w:hint="eastAsia"/>
                <w:szCs w:val="21"/>
              </w:rPr>
              <w:t>专业职务：</w:t>
            </w:r>
          </w:p>
        </w:tc>
      </w:tr>
      <w:tr w:rsidR="00201431" w:rsidTr="00227460">
        <w:trPr>
          <w:trHeight w:val="510"/>
          <w:jc w:val="center"/>
        </w:trPr>
        <w:tc>
          <w:tcPr>
            <w:tcW w:w="4634" w:type="dxa"/>
            <w:tcBorders>
              <w:top w:val="single" w:sz="2" w:space="0" w:color="auto"/>
              <w:left w:val="single" w:sz="4" w:space="0" w:color="auto"/>
              <w:bottom w:val="single" w:sz="2" w:space="0" w:color="auto"/>
              <w:right w:val="single" w:sz="2" w:space="0" w:color="auto"/>
            </w:tcBorders>
            <w:vAlign w:val="center"/>
          </w:tcPr>
          <w:p w:rsidR="00201431" w:rsidRDefault="00201431" w:rsidP="00227460">
            <w:pPr>
              <w:rPr>
                <w:szCs w:val="21"/>
              </w:rPr>
            </w:pPr>
            <w:r>
              <w:rPr>
                <w:rFonts w:hint="eastAsia"/>
                <w:szCs w:val="21"/>
              </w:rPr>
              <w:t>研究专长：</w:t>
            </w:r>
          </w:p>
        </w:tc>
        <w:tc>
          <w:tcPr>
            <w:tcW w:w="4634" w:type="dxa"/>
            <w:tcBorders>
              <w:top w:val="single" w:sz="2" w:space="0" w:color="auto"/>
              <w:left w:val="single" w:sz="2" w:space="0" w:color="auto"/>
              <w:bottom w:val="single" w:sz="2" w:space="0" w:color="auto"/>
              <w:right w:val="single" w:sz="4" w:space="0" w:color="auto"/>
            </w:tcBorders>
            <w:vAlign w:val="center"/>
          </w:tcPr>
          <w:p w:rsidR="00201431" w:rsidRDefault="00201431" w:rsidP="00227460">
            <w:pPr>
              <w:rPr>
                <w:szCs w:val="21"/>
              </w:rPr>
            </w:pPr>
            <w:r>
              <w:rPr>
                <w:rFonts w:hint="eastAsia"/>
                <w:szCs w:val="21"/>
              </w:rPr>
              <w:t>研究专长：</w:t>
            </w:r>
          </w:p>
        </w:tc>
      </w:tr>
      <w:tr w:rsidR="00201431" w:rsidTr="00227460">
        <w:trPr>
          <w:trHeight w:val="510"/>
          <w:jc w:val="center"/>
        </w:trPr>
        <w:tc>
          <w:tcPr>
            <w:tcW w:w="4634" w:type="dxa"/>
            <w:tcBorders>
              <w:top w:val="single" w:sz="2" w:space="0" w:color="auto"/>
              <w:left w:val="single" w:sz="4" w:space="0" w:color="auto"/>
              <w:bottom w:val="single" w:sz="4" w:space="0" w:color="auto"/>
              <w:right w:val="single" w:sz="2" w:space="0" w:color="auto"/>
            </w:tcBorders>
            <w:vAlign w:val="center"/>
          </w:tcPr>
          <w:p w:rsidR="00201431" w:rsidRDefault="00201431" w:rsidP="00227460">
            <w:pPr>
              <w:ind w:firstLineChars="100" w:firstLine="210"/>
              <w:rPr>
                <w:szCs w:val="21"/>
              </w:rPr>
            </w:pPr>
            <w:r>
              <w:rPr>
                <w:rFonts w:hint="eastAsia"/>
                <w:szCs w:val="21"/>
              </w:rPr>
              <w:t>工作单位：</w:t>
            </w:r>
          </w:p>
        </w:tc>
        <w:tc>
          <w:tcPr>
            <w:tcW w:w="4634" w:type="dxa"/>
            <w:tcBorders>
              <w:top w:val="single" w:sz="2" w:space="0" w:color="auto"/>
              <w:left w:val="single" w:sz="2" w:space="0" w:color="auto"/>
              <w:bottom w:val="single" w:sz="4" w:space="0" w:color="auto"/>
              <w:right w:val="single" w:sz="4" w:space="0" w:color="auto"/>
            </w:tcBorders>
            <w:vAlign w:val="center"/>
          </w:tcPr>
          <w:p w:rsidR="00201431" w:rsidRDefault="00201431" w:rsidP="00227460">
            <w:pPr>
              <w:ind w:firstLineChars="100" w:firstLine="210"/>
              <w:rPr>
                <w:szCs w:val="21"/>
              </w:rPr>
            </w:pPr>
            <w:r>
              <w:rPr>
                <w:rFonts w:hint="eastAsia"/>
                <w:szCs w:val="21"/>
              </w:rPr>
              <w:t>工作单位：</w:t>
            </w:r>
          </w:p>
        </w:tc>
      </w:tr>
    </w:tbl>
    <w:p w:rsidR="00201431" w:rsidRDefault="00201431" w:rsidP="00201431">
      <w:pPr>
        <w:spacing w:line="360" w:lineRule="auto"/>
        <w:rPr>
          <w:b/>
          <w:sz w:val="24"/>
        </w:rPr>
      </w:pPr>
    </w:p>
    <w:p w:rsidR="00201431" w:rsidRDefault="00201431" w:rsidP="00201431">
      <w:pPr>
        <w:spacing w:line="360" w:lineRule="auto"/>
        <w:rPr>
          <w:b/>
          <w:sz w:val="24"/>
        </w:rPr>
      </w:pPr>
    </w:p>
    <w:p w:rsidR="00201431" w:rsidRDefault="00201431" w:rsidP="00201431">
      <w:pPr>
        <w:spacing w:line="360" w:lineRule="auto"/>
        <w:rPr>
          <w:b/>
          <w:sz w:val="24"/>
        </w:rPr>
      </w:pPr>
    </w:p>
    <w:p w:rsidR="00201431" w:rsidRDefault="00201431" w:rsidP="00201431">
      <w:pPr>
        <w:spacing w:line="360" w:lineRule="auto"/>
        <w:rPr>
          <w:b/>
          <w:sz w:val="24"/>
        </w:rPr>
      </w:pPr>
      <w:r>
        <w:rPr>
          <w:rFonts w:hint="eastAsia"/>
          <w:b/>
          <w:sz w:val="24"/>
        </w:rPr>
        <w:lastRenderedPageBreak/>
        <w:t>八、课题负责人主管单位意见</w:t>
      </w:r>
    </w:p>
    <w:tbl>
      <w:tblPr>
        <w:tblW w:w="9268"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9268"/>
      </w:tblGrid>
      <w:tr w:rsidR="00201431" w:rsidTr="00227460">
        <w:trPr>
          <w:trHeight w:val="1245"/>
          <w:jc w:val="center"/>
        </w:trPr>
        <w:tc>
          <w:tcPr>
            <w:tcW w:w="9268" w:type="dxa"/>
            <w:tcBorders>
              <w:top w:val="single" w:sz="4" w:space="0" w:color="auto"/>
              <w:left w:val="single" w:sz="4" w:space="0" w:color="auto"/>
              <w:bottom w:val="single" w:sz="2" w:space="0" w:color="auto"/>
              <w:right w:val="single" w:sz="4" w:space="0" w:color="auto"/>
            </w:tcBorders>
          </w:tcPr>
          <w:p w:rsidR="00201431" w:rsidRDefault="00201431" w:rsidP="00227460">
            <w:pPr>
              <w:spacing w:after="120" w:line="400" w:lineRule="exact"/>
              <w:rPr>
                <w:rFonts w:ascii="宋体" w:eastAsia="宋体" w:hAnsi="宋体" w:cs="Times New Roman"/>
                <w:spacing w:val="8"/>
                <w:sz w:val="28"/>
                <w:szCs w:val="21"/>
              </w:rPr>
            </w:pPr>
            <w:r>
              <w:rPr>
                <w:rFonts w:ascii="宋体" w:eastAsia="宋体" w:hAnsi="宋体" w:cs="Times New Roman" w:hint="eastAsia"/>
                <w:spacing w:val="8"/>
                <w:sz w:val="28"/>
                <w:szCs w:val="21"/>
              </w:rPr>
              <w:t>所填写的内容是否属实;课题负责人和参加者的是否适合承担本课题的研究工作；本单位能否提供完成课题所需的时间和条件；本单位是否同意承担本课题的管理任务和信誉保证。</w:t>
            </w:r>
          </w:p>
        </w:tc>
      </w:tr>
      <w:tr w:rsidR="00201431" w:rsidTr="00227460">
        <w:trPr>
          <w:trHeight w:val="5085"/>
          <w:jc w:val="center"/>
        </w:trPr>
        <w:tc>
          <w:tcPr>
            <w:tcW w:w="9268" w:type="dxa"/>
            <w:tcBorders>
              <w:top w:val="single" w:sz="2" w:space="0" w:color="auto"/>
              <w:left w:val="single" w:sz="4" w:space="0" w:color="auto"/>
              <w:bottom w:val="single" w:sz="4" w:space="0" w:color="auto"/>
              <w:right w:val="single" w:sz="4" w:space="0" w:color="auto"/>
            </w:tcBorders>
          </w:tcPr>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rPr>
                <w:szCs w:val="21"/>
              </w:rPr>
            </w:pPr>
          </w:p>
          <w:p w:rsidR="00201431" w:rsidRDefault="00201431" w:rsidP="00227460">
            <w:pPr>
              <w:spacing w:line="400" w:lineRule="exact"/>
              <w:ind w:firstLineChars="1100" w:firstLine="2310"/>
              <w:rPr>
                <w:szCs w:val="21"/>
              </w:rPr>
            </w:pPr>
            <w:r>
              <w:rPr>
                <w:rFonts w:hint="eastAsia"/>
                <w:szCs w:val="21"/>
              </w:rPr>
              <w:t>（单位签章）单位负责人（签字）：</w:t>
            </w:r>
          </w:p>
          <w:p w:rsidR="00201431" w:rsidRDefault="00201431" w:rsidP="00227460">
            <w:pPr>
              <w:spacing w:line="500" w:lineRule="exact"/>
              <w:rPr>
                <w:szCs w:val="21"/>
              </w:rPr>
            </w:pPr>
            <w:r>
              <w:rPr>
                <w:rFonts w:hint="eastAsia"/>
                <w:szCs w:val="21"/>
              </w:rPr>
              <w:t>年月日</w:t>
            </w:r>
          </w:p>
          <w:p w:rsidR="00201431" w:rsidRDefault="00201431" w:rsidP="00227460">
            <w:pPr>
              <w:spacing w:line="500" w:lineRule="exact"/>
              <w:ind w:firstLine="1470"/>
              <w:rPr>
                <w:szCs w:val="21"/>
              </w:rPr>
            </w:pPr>
          </w:p>
        </w:tc>
      </w:tr>
    </w:tbl>
    <w:p w:rsidR="00201431" w:rsidRDefault="00201431" w:rsidP="00201431">
      <w:pPr>
        <w:spacing w:line="360" w:lineRule="auto"/>
      </w:pPr>
    </w:p>
    <w:p w:rsidR="00201431" w:rsidRDefault="00201431" w:rsidP="00201431">
      <w:pPr>
        <w:widowControl/>
        <w:jc w:val="left"/>
      </w:pPr>
      <w:r>
        <w:br w:type="page"/>
      </w:r>
    </w:p>
    <w:p w:rsidR="00201431" w:rsidRDefault="00201431" w:rsidP="00201431">
      <w:pPr>
        <w:jc w:val="left"/>
        <w:rPr>
          <w:rFonts w:ascii="黑体" w:eastAsia="黑体" w:hAnsi="黑体"/>
          <w:sz w:val="32"/>
          <w:szCs w:val="32"/>
        </w:rPr>
      </w:pPr>
      <w:r>
        <w:rPr>
          <w:rFonts w:ascii="黑体" w:eastAsia="黑体" w:hAnsi="黑体" w:hint="eastAsia"/>
          <w:sz w:val="32"/>
          <w:szCs w:val="32"/>
        </w:rPr>
        <w:lastRenderedPageBreak/>
        <w:t>附件4</w:t>
      </w:r>
    </w:p>
    <w:p w:rsidR="00201431" w:rsidRDefault="00201431" w:rsidP="00201431">
      <w:pPr>
        <w:jc w:val="center"/>
        <w:rPr>
          <w:rFonts w:ascii="华文中宋" w:eastAsia="华文中宋" w:hAnsi="华文中宋"/>
          <w:sz w:val="44"/>
          <w:szCs w:val="44"/>
        </w:rPr>
      </w:pPr>
      <w:r>
        <w:rPr>
          <w:rFonts w:ascii="华文中宋" w:eastAsia="华文中宋" w:hAnsi="华文中宋" w:hint="eastAsia"/>
          <w:sz w:val="44"/>
          <w:szCs w:val="44"/>
        </w:rPr>
        <w:t>济宁市第四次经济普查课题论证活页</w:t>
      </w:r>
    </w:p>
    <w:p w:rsidR="00201431" w:rsidRDefault="00201431" w:rsidP="00201431"/>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4"/>
      </w:tblGrid>
      <w:tr w:rsidR="00201431" w:rsidTr="00227460">
        <w:trPr>
          <w:trHeight w:val="772"/>
          <w:jc w:val="center"/>
        </w:trPr>
        <w:tc>
          <w:tcPr>
            <w:tcW w:w="9274" w:type="dxa"/>
            <w:vAlign w:val="center"/>
          </w:tcPr>
          <w:p w:rsidR="00201431" w:rsidRDefault="00201431" w:rsidP="00227460">
            <w:pPr>
              <w:jc w:val="left"/>
              <w:rPr>
                <w:b/>
                <w:sz w:val="28"/>
                <w:szCs w:val="28"/>
              </w:rPr>
            </w:pPr>
            <w:r>
              <w:rPr>
                <w:rFonts w:hint="eastAsia"/>
                <w:b/>
                <w:sz w:val="28"/>
                <w:szCs w:val="28"/>
              </w:rPr>
              <w:t>课题名称：</w:t>
            </w:r>
          </w:p>
        </w:tc>
      </w:tr>
      <w:tr w:rsidR="00201431" w:rsidTr="00227460">
        <w:trPr>
          <w:trHeight w:val="8881"/>
          <w:jc w:val="center"/>
        </w:trPr>
        <w:tc>
          <w:tcPr>
            <w:tcW w:w="9274" w:type="dxa"/>
          </w:tcPr>
          <w:p w:rsidR="00201431" w:rsidRDefault="00201431" w:rsidP="00227460">
            <w:pPr>
              <w:ind w:firstLineChars="200" w:firstLine="480"/>
              <w:rPr>
                <w:rFonts w:ascii="宋体" w:hAnsi="宋体"/>
                <w:bCs/>
                <w:sz w:val="24"/>
              </w:rPr>
            </w:pPr>
            <w:r>
              <w:rPr>
                <w:rFonts w:ascii="宋体" w:hAnsi="宋体" w:hint="eastAsia"/>
                <w:bCs/>
                <w:sz w:val="24"/>
              </w:rPr>
              <w:t>除不得透露个人信息外，本表与《申请书》表二近五年承担的研究课题、表三课题设计论证内容一致，可附加页。</w:t>
            </w:r>
          </w:p>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p w:rsidR="00201431" w:rsidRDefault="00201431" w:rsidP="00227460"/>
        </w:tc>
      </w:tr>
    </w:tbl>
    <w:p w:rsidR="00201431" w:rsidRDefault="00201431" w:rsidP="00201431">
      <w:pPr>
        <w:rPr>
          <w:rFonts w:ascii="宋体" w:hAnsi="宋体"/>
          <w:b/>
          <w:sz w:val="24"/>
        </w:rPr>
      </w:pPr>
      <w:r>
        <w:rPr>
          <w:rFonts w:ascii="宋体" w:hAnsi="宋体" w:hint="eastAsia"/>
          <w:b/>
          <w:sz w:val="24"/>
        </w:rPr>
        <w:t>填写注意事项：</w:t>
      </w:r>
    </w:p>
    <w:p w:rsidR="00201431" w:rsidRDefault="00201431" w:rsidP="00201431">
      <w:pPr>
        <w:rPr>
          <w:rFonts w:ascii="宋体" w:hAnsi="宋体"/>
          <w:sz w:val="24"/>
        </w:rPr>
      </w:pPr>
      <w:r>
        <w:rPr>
          <w:rFonts w:ascii="宋体" w:hAnsi="宋体" w:hint="eastAsia"/>
          <w:sz w:val="24"/>
        </w:rPr>
        <w:t>1.论证活页文字表述中不得直接或间接透露个人信息或相关背景资料。</w:t>
      </w:r>
    </w:p>
    <w:p w:rsidR="00201431" w:rsidRDefault="00201431" w:rsidP="00201431">
      <w:r>
        <w:rPr>
          <w:rFonts w:ascii="宋体" w:hAnsi="宋体" w:hint="eastAsia"/>
          <w:sz w:val="24"/>
        </w:rPr>
        <w:t>2.课题名称要与《申请书》一致，一般不加副标题。</w:t>
      </w:r>
    </w:p>
    <w:p w:rsidR="00201431" w:rsidRDefault="00201431" w:rsidP="00201431">
      <w:pPr>
        <w:widowControl/>
        <w:jc w:val="left"/>
        <w:rPr>
          <w:rFonts w:ascii="黑体" w:eastAsia="黑体" w:hAnsi="黑体"/>
          <w:sz w:val="32"/>
          <w:szCs w:val="32"/>
        </w:rPr>
      </w:pPr>
    </w:p>
    <w:p w:rsidR="005D6E7F" w:rsidRPr="00201431" w:rsidRDefault="005D6E7F"/>
    <w:sectPr w:rsidR="005D6E7F" w:rsidRPr="00201431" w:rsidSect="007F495F">
      <w:pgSz w:w="11906" w:h="16838"/>
      <w:pgMar w:top="1440" w:right="1587" w:bottom="1440"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DE4" w:rsidRDefault="00F16DE4" w:rsidP="002B494A">
      <w:r>
        <w:separator/>
      </w:r>
    </w:p>
  </w:endnote>
  <w:endnote w:type="continuationSeparator" w:id="0">
    <w:p w:rsidR="00F16DE4" w:rsidRDefault="00F16DE4" w:rsidP="002B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DE4" w:rsidRDefault="00F16DE4" w:rsidP="002B494A">
      <w:r>
        <w:separator/>
      </w:r>
    </w:p>
  </w:footnote>
  <w:footnote w:type="continuationSeparator" w:id="0">
    <w:p w:rsidR="00F16DE4" w:rsidRDefault="00F16DE4" w:rsidP="002B4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31"/>
    <w:rsid w:val="00201431"/>
    <w:rsid w:val="002B494A"/>
    <w:rsid w:val="005D6E7F"/>
    <w:rsid w:val="00B163E0"/>
    <w:rsid w:val="00C34837"/>
    <w:rsid w:val="00F1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4EC7EF-AF6E-48AF-A47B-DAE16A3B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4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494A"/>
    <w:rPr>
      <w:sz w:val="18"/>
      <w:szCs w:val="18"/>
    </w:rPr>
  </w:style>
  <w:style w:type="paragraph" w:styleId="a4">
    <w:name w:val="footer"/>
    <w:basedOn w:val="a"/>
    <w:link w:val="Char0"/>
    <w:uiPriority w:val="99"/>
    <w:unhideWhenUsed/>
    <w:rsid w:val="002B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2B4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817</Words>
  <Characters>4662</Characters>
  <Application>Microsoft Office Word</Application>
  <DocSecurity>0</DocSecurity>
  <Lines>38</Lines>
  <Paragraphs>10</Paragraphs>
  <ScaleCrop>false</ScaleCrop>
  <Company>国家统计局</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370800A59</dc:creator>
  <cp:keywords/>
  <dc:description/>
  <cp:lastModifiedBy>370800A59</cp:lastModifiedBy>
  <cp:revision>3</cp:revision>
  <dcterms:created xsi:type="dcterms:W3CDTF">2020-02-10T01:38:00Z</dcterms:created>
  <dcterms:modified xsi:type="dcterms:W3CDTF">2020-02-17T06:04:00Z</dcterms:modified>
</cp:coreProperties>
</file>